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5A78" w:rsidRPr="00B91DBA" w:rsidRDefault="00585A78" w:rsidP="00585A78">
      <w:pPr>
        <w:rPr>
          <w:rFonts w:ascii="Arial" w:hAnsi="Arial" w:cs="Arial"/>
          <w:b/>
          <w:sz w:val="22"/>
          <w:szCs w:val="22"/>
          <w:lang w:val="es-ES"/>
        </w:rPr>
      </w:pPr>
      <w:bookmarkStart w:id="0" w:name="_GoBack"/>
      <w:bookmarkEnd w:id="0"/>
      <w:r>
        <w:rPr>
          <w:rFonts w:ascii="Arial" w:hAnsi="Arial" w:cs="Arial"/>
          <w:b/>
          <w:sz w:val="22"/>
          <w:szCs w:val="22"/>
          <w:lang w:val="es-ES"/>
        </w:rPr>
        <w:t>MUESTRAS FORMATO  3.</w:t>
      </w:r>
    </w:p>
    <w:p w:rsidR="00585A78" w:rsidRDefault="00585A78" w:rsidP="00585A78">
      <w:pPr>
        <w:jc w:val="right"/>
        <w:rPr>
          <w:rFonts w:ascii="Arial" w:hAnsi="Arial" w:cs="Arial"/>
          <w:sz w:val="20"/>
          <w:szCs w:val="20"/>
          <w:lang w:val="es-ES"/>
        </w:rPr>
      </w:pPr>
    </w:p>
    <w:p w:rsidR="00585A78" w:rsidRDefault="00585A78" w:rsidP="00585A78">
      <w:pPr>
        <w:jc w:val="right"/>
        <w:rPr>
          <w:rFonts w:ascii="Arial" w:hAnsi="Arial" w:cs="Arial"/>
          <w:sz w:val="20"/>
          <w:szCs w:val="20"/>
          <w:lang w:val="es-ES"/>
        </w:rPr>
      </w:pPr>
    </w:p>
    <w:p w:rsidR="00585A78" w:rsidRPr="00942FDE" w:rsidRDefault="00585A78" w:rsidP="00585A78">
      <w:pPr>
        <w:jc w:val="right"/>
        <w:rPr>
          <w:rFonts w:ascii="Arial" w:hAnsi="Arial" w:cs="Arial"/>
          <w:sz w:val="20"/>
          <w:szCs w:val="20"/>
          <w:lang w:val="es-ES"/>
        </w:rPr>
      </w:pPr>
      <w:r w:rsidRPr="00942FDE">
        <w:rPr>
          <w:rFonts w:ascii="Arial" w:hAnsi="Arial" w:cs="Arial"/>
          <w:sz w:val="20"/>
          <w:szCs w:val="20"/>
          <w:lang w:val="es-ES"/>
        </w:rPr>
        <w:t xml:space="preserve">Puerto Ayora, </w:t>
      </w:r>
      <w:r>
        <w:rPr>
          <w:rFonts w:ascii="Arial" w:hAnsi="Arial" w:cs="Arial"/>
          <w:sz w:val="20"/>
          <w:szCs w:val="20"/>
          <w:lang w:val="es-ES"/>
        </w:rPr>
        <w:t>…………… 2019</w:t>
      </w:r>
    </w:p>
    <w:p w:rsidR="00585A78" w:rsidRPr="00B91DBA" w:rsidRDefault="00585A78" w:rsidP="00585A78">
      <w:pPr>
        <w:tabs>
          <w:tab w:val="right" w:pos="10466"/>
        </w:tabs>
        <w:rPr>
          <w:rFonts w:ascii="Arial" w:hAnsi="Arial" w:cs="Arial"/>
          <w:b/>
          <w:sz w:val="20"/>
          <w:szCs w:val="20"/>
          <w:lang w:val="es-ES"/>
        </w:rPr>
      </w:pPr>
      <w:r w:rsidRPr="00B91DBA">
        <w:rPr>
          <w:rFonts w:ascii="Arial" w:hAnsi="Arial" w:cs="Arial"/>
          <w:b/>
          <w:color w:val="000000"/>
          <w:sz w:val="20"/>
          <w:szCs w:val="20"/>
          <w:lang w:val="es-ES" w:eastAsia="es-EC"/>
        </w:rPr>
        <w:t xml:space="preserve">                                                                                                                                  </w:t>
      </w:r>
      <w:r>
        <w:rPr>
          <w:rFonts w:ascii="Arial" w:hAnsi="Arial" w:cs="Arial"/>
          <w:b/>
          <w:color w:val="000000"/>
          <w:sz w:val="20"/>
          <w:szCs w:val="20"/>
          <w:lang w:val="es-ES" w:eastAsia="es-EC"/>
        </w:rPr>
        <w:t xml:space="preserve">            </w:t>
      </w:r>
      <w:r w:rsidRPr="00B91DBA">
        <w:rPr>
          <w:rFonts w:ascii="Arial" w:hAnsi="Arial" w:cs="Arial"/>
          <w:b/>
          <w:color w:val="000000"/>
          <w:sz w:val="20"/>
          <w:szCs w:val="20"/>
          <w:lang w:val="es-ES" w:eastAsia="es-EC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es-ES" w:eastAsia="es-EC"/>
        </w:rPr>
        <w:t>O</w:t>
      </w:r>
      <w:r w:rsidRPr="00B91DBA">
        <w:rPr>
          <w:rFonts w:ascii="Arial" w:hAnsi="Arial" w:cs="Arial"/>
          <w:b/>
          <w:color w:val="000000"/>
          <w:sz w:val="20"/>
          <w:szCs w:val="20"/>
          <w:lang w:val="es-ES" w:eastAsia="es-EC"/>
        </w:rPr>
        <w:t xml:space="preserve">ficio N° </w:t>
      </w:r>
      <w:r w:rsidRPr="00B91DBA">
        <w:rPr>
          <w:rFonts w:ascii="Arial" w:hAnsi="Arial" w:cs="Arial"/>
          <w:b/>
          <w:sz w:val="20"/>
          <w:szCs w:val="20"/>
          <w:lang w:val="es-ES"/>
        </w:rPr>
        <w:t>FCD-</w:t>
      </w:r>
      <w:r>
        <w:rPr>
          <w:rFonts w:ascii="Arial" w:hAnsi="Arial" w:cs="Arial"/>
          <w:b/>
          <w:sz w:val="20"/>
          <w:szCs w:val="20"/>
          <w:lang w:val="es-ES"/>
        </w:rPr>
        <w:t xml:space="preserve"> CC-19-</w:t>
      </w:r>
      <w:proofErr w:type="gramStart"/>
      <w:r>
        <w:rPr>
          <w:rFonts w:ascii="Arial" w:hAnsi="Arial" w:cs="Arial"/>
          <w:b/>
          <w:sz w:val="20"/>
          <w:szCs w:val="20"/>
          <w:lang w:val="es-ES"/>
        </w:rPr>
        <w:t xml:space="preserve"> ….</w:t>
      </w:r>
      <w:proofErr w:type="gramEnd"/>
      <w:r>
        <w:rPr>
          <w:rFonts w:ascii="Arial" w:hAnsi="Arial" w:cs="Arial"/>
          <w:b/>
          <w:sz w:val="20"/>
          <w:szCs w:val="20"/>
          <w:lang w:val="es-ES"/>
        </w:rPr>
        <w:t>.</w:t>
      </w:r>
    </w:p>
    <w:p w:rsidR="00585A78" w:rsidRPr="00B91DBA" w:rsidRDefault="00585A78" w:rsidP="00585A78">
      <w:pPr>
        <w:jc w:val="both"/>
        <w:rPr>
          <w:rFonts w:ascii="Arial" w:hAnsi="Arial" w:cs="Arial"/>
          <w:b/>
          <w:color w:val="000000"/>
          <w:sz w:val="20"/>
          <w:szCs w:val="20"/>
          <w:lang w:val="es-ES" w:eastAsia="es-EC"/>
        </w:rPr>
      </w:pPr>
      <w:r w:rsidRPr="00B91DBA">
        <w:rPr>
          <w:rFonts w:ascii="Arial" w:hAnsi="Arial" w:cs="Arial"/>
          <w:color w:val="000000"/>
          <w:sz w:val="20"/>
          <w:szCs w:val="20"/>
          <w:lang w:val="es-ES" w:eastAsia="es-EC"/>
        </w:rPr>
        <w:t>Doctora</w:t>
      </w:r>
      <w:r w:rsidRPr="00B91DBA">
        <w:rPr>
          <w:rFonts w:ascii="Arial" w:hAnsi="Arial" w:cs="Arial"/>
          <w:color w:val="000000"/>
          <w:sz w:val="20"/>
          <w:szCs w:val="20"/>
          <w:lang w:val="es-ES" w:eastAsia="es-EC"/>
        </w:rPr>
        <w:br/>
      </w:r>
      <w:r w:rsidRPr="00B91DBA">
        <w:rPr>
          <w:rFonts w:ascii="Arial" w:hAnsi="Arial" w:cs="Arial"/>
          <w:b/>
          <w:color w:val="000000"/>
          <w:sz w:val="20"/>
          <w:szCs w:val="20"/>
          <w:lang w:val="es-ES" w:eastAsia="es-EC"/>
        </w:rPr>
        <w:t>Marilyn Cruz Bedón</w:t>
      </w:r>
    </w:p>
    <w:p w:rsidR="00585A78" w:rsidRPr="00B91DBA" w:rsidRDefault="00585A78" w:rsidP="00585A78">
      <w:pPr>
        <w:jc w:val="both"/>
        <w:rPr>
          <w:rFonts w:ascii="Arial" w:hAnsi="Arial" w:cs="Arial"/>
          <w:b/>
          <w:color w:val="000000"/>
          <w:sz w:val="20"/>
          <w:szCs w:val="20"/>
          <w:lang w:val="es-ES" w:eastAsia="es-EC"/>
        </w:rPr>
      </w:pPr>
      <w:r w:rsidRPr="00B91DBA">
        <w:rPr>
          <w:rFonts w:ascii="Arial" w:hAnsi="Arial" w:cs="Arial"/>
          <w:b/>
          <w:color w:val="000000"/>
          <w:sz w:val="20"/>
          <w:szCs w:val="20"/>
          <w:lang w:val="es-ES" w:eastAsia="es-EC"/>
        </w:rPr>
        <w:t>Directora Ejecutiva</w:t>
      </w:r>
    </w:p>
    <w:p w:rsidR="00585A78" w:rsidRPr="00B91DBA" w:rsidRDefault="00585A78" w:rsidP="00585A78">
      <w:pPr>
        <w:rPr>
          <w:rFonts w:ascii="Arial" w:hAnsi="Arial" w:cs="Arial"/>
          <w:color w:val="000000"/>
          <w:sz w:val="20"/>
          <w:szCs w:val="20"/>
          <w:lang w:val="es-ES" w:eastAsia="es-EC"/>
        </w:rPr>
      </w:pPr>
      <w:r w:rsidRPr="00B91DBA">
        <w:rPr>
          <w:rFonts w:ascii="Arial" w:hAnsi="Arial" w:cs="Arial"/>
          <w:b/>
          <w:color w:val="000000"/>
          <w:sz w:val="20"/>
          <w:szCs w:val="20"/>
          <w:lang w:val="es-ES" w:eastAsia="es-EC"/>
        </w:rPr>
        <w:t>Agencia de Regulación y Control de la Bioseguridad y Cuarentena para Galápagos</w:t>
      </w:r>
      <w:r w:rsidRPr="00B91DBA">
        <w:rPr>
          <w:rFonts w:ascii="Arial" w:hAnsi="Arial" w:cs="Arial"/>
          <w:color w:val="000000"/>
          <w:sz w:val="20"/>
          <w:szCs w:val="20"/>
          <w:lang w:val="es-ES" w:eastAsia="es-EC"/>
        </w:rPr>
        <w:br/>
        <w:t>En su despacho. -</w:t>
      </w:r>
    </w:p>
    <w:p w:rsidR="00585A78" w:rsidRPr="00B91DBA" w:rsidRDefault="00585A78" w:rsidP="00585A78">
      <w:pPr>
        <w:jc w:val="both"/>
        <w:rPr>
          <w:rFonts w:ascii="Arial" w:hAnsi="Arial" w:cs="Arial"/>
          <w:color w:val="000000"/>
          <w:sz w:val="20"/>
          <w:szCs w:val="20"/>
          <w:lang w:val="es-ES" w:eastAsia="es-EC"/>
        </w:rPr>
      </w:pPr>
      <w:r w:rsidRPr="00B91DBA">
        <w:rPr>
          <w:rFonts w:ascii="Arial" w:hAnsi="Arial" w:cs="Arial"/>
          <w:color w:val="000000"/>
          <w:sz w:val="20"/>
          <w:szCs w:val="20"/>
          <w:lang w:val="es-ES" w:eastAsia="es-EC"/>
        </w:rPr>
        <w:br/>
        <w:t>De mi consideración:</w:t>
      </w:r>
    </w:p>
    <w:p w:rsidR="00585A78" w:rsidRPr="00B91DBA" w:rsidRDefault="00585A78" w:rsidP="00585A78">
      <w:pPr>
        <w:jc w:val="both"/>
        <w:rPr>
          <w:rFonts w:ascii="Arial" w:hAnsi="Arial" w:cs="Arial"/>
          <w:color w:val="000000"/>
          <w:sz w:val="20"/>
          <w:szCs w:val="20"/>
          <w:lang w:val="es-ES" w:eastAsia="es-EC"/>
        </w:rPr>
      </w:pPr>
      <w:r w:rsidRPr="00B91DBA">
        <w:rPr>
          <w:rFonts w:ascii="Arial" w:hAnsi="Arial" w:cs="Arial"/>
          <w:color w:val="000000"/>
          <w:sz w:val="20"/>
          <w:szCs w:val="20"/>
          <w:lang w:val="es-ES" w:eastAsia="es-EC"/>
        </w:rPr>
        <w:br/>
        <w:t>Por medio de la presente, solicito a usted autorice el permiso correspondiente para el transporte de las muestras que están detalladas a continuación:</w:t>
      </w:r>
    </w:p>
    <w:tbl>
      <w:tblPr>
        <w:tblStyle w:val="Tablaconcuadrcula"/>
        <w:tblW w:w="10485" w:type="dxa"/>
        <w:tblLook w:val="04A0" w:firstRow="1" w:lastRow="0" w:firstColumn="1" w:lastColumn="0" w:noHBand="0" w:noVBand="1"/>
      </w:tblPr>
      <w:tblGrid>
        <w:gridCol w:w="2270"/>
        <w:gridCol w:w="1440"/>
        <w:gridCol w:w="1440"/>
        <w:gridCol w:w="1506"/>
        <w:gridCol w:w="2400"/>
        <w:gridCol w:w="1429"/>
      </w:tblGrid>
      <w:tr w:rsidR="00585A78" w:rsidRPr="00B91DBA" w:rsidTr="000B3837">
        <w:tc>
          <w:tcPr>
            <w:tcW w:w="5150" w:type="dxa"/>
            <w:gridSpan w:val="3"/>
          </w:tcPr>
          <w:p w:rsidR="00585A78" w:rsidRPr="00B91DBA" w:rsidRDefault="00585A78" w:rsidP="000B3837">
            <w:pPr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eastAsia="es-EC"/>
              </w:rPr>
            </w:pPr>
            <w:r w:rsidRPr="00B91DBA">
              <w:rPr>
                <w:rFonts w:ascii="Arial" w:hAnsi="Arial" w:cs="Arial"/>
                <w:b/>
                <w:color w:val="000000"/>
                <w:sz w:val="22"/>
                <w:szCs w:val="22"/>
                <w:lang w:eastAsia="es-EC"/>
              </w:rPr>
              <w:t>Transportista de muestra</w:t>
            </w:r>
          </w:p>
        </w:tc>
        <w:tc>
          <w:tcPr>
            <w:tcW w:w="1506" w:type="dxa"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b/>
                <w:color w:val="000000"/>
                <w:sz w:val="22"/>
                <w:szCs w:val="22"/>
                <w:lang w:eastAsia="es-EC"/>
              </w:rPr>
            </w:pPr>
            <w:r w:rsidRPr="00B91DBA">
              <w:rPr>
                <w:rFonts w:ascii="Arial" w:hAnsi="Arial" w:cs="Arial"/>
                <w:b/>
                <w:color w:val="000000"/>
                <w:sz w:val="22"/>
                <w:szCs w:val="22"/>
                <w:lang w:eastAsia="es-EC"/>
              </w:rPr>
              <w:t xml:space="preserve">Origen </w:t>
            </w:r>
          </w:p>
        </w:tc>
        <w:tc>
          <w:tcPr>
            <w:tcW w:w="2400" w:type="dxa"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b/>
                <w:color w:val="000000"/>
                <w:sz w:val="22"/>
                <w:szCs w:val="22"/>
                <w:lang w:eastAsia="es-EC"/>
              </w:rPr>
            </w:pPr>
            <w:r w:rsidRPr="00B91DBA">
              <w:rPr>
                <w:rFonts w:ascii="Arial" w:hAnsi="Arial" w:cs="Arial"/>
                <w:b/>
                <w:color w:val="000000"/>
                <w:sz w:val="22"/>
                <w:szCs w:val="22"/>
                <w:lang w:eastAsia="es-EC"/>
              </w:rPr>
              <w:t>Destino</w:t>
            </w:r>
          </w:p>
        </w:tc>
        <w:tc>
          <w:tcPr>
            <w:tcW w:w="1429" w:type="dxa"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b/>
                <w:color w:val="000000"/>
                <w:sz w:val="22"/>
                <w:szCs w:val="22"/>
                <w:lang w:eastAsia="es-EC"/>
              </w:rPr>
            </w:pPr>
            <w:r w:rsidRPr="00B91DBA">
              <w:rPr>
                <w:rFonts w:ascii="Arial" w:hAnsi="Arial" w:cs="Arial"/>
                <w:b/>
                <w:color w:val="000000"/>
                <w:sz w:val="22"/>
                <w:szCs w:val="22"/>
                <w:lang w:eastAsia="es-EC"/>
              </w:rPr>
              <w:t>Fecha de salida</w:t>
            </w:r>
          </w:p>
        </w:tc>
      </w:tr>
      <w:tr w:rsidR="00585A78" w:rsidRPr="00585A78" w:rsidTr="000B3837">
        <w:tc>
          <w:tcPr>
            <w:tcW w:w="2270" w:type="dxa"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b/>
                <w:color w:val="000000"/>
                <w:sz w:val="22"/>
                <w:szCs w:val="22"/>
                <w:lang w:eastAsia="es-EC"/>
              </w:rPr>
            </w:pPr>
            <w:r w:rsidRPr="00B91DBA">
              <w:rPr>
                <w:rFonts w:ascii="Arial" w:hAnsi="Arial" w:cs="Arial"/>
                <w:b/>
                <w:color w:val="000000"/>
                <w:sz w:val="22"/>
                <w:szCs w:val="22"/>
                <w:lang w:eastAsia="es-EC"/>
              </w:rPr>
              <w:t>Nombre y apellido</w:t>
            </w:r>
          </w:p>
        </w:tc>
        <w:tc>
          <w:tcPr>
            <w:tcW w:w="2880" w:type="dxa"/>
            <w:gridSpan w:val="2"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  <w:lang w:eastAsia="es-EC"/>
              </w:rPr>
            </w:pPr>
          </w:p>
        </w:tc>
        <w:tc>
          <w:tcPr>
            <w:tcW w:w="1506" w:type="dxa"/>
            <w:vMerge w:val="restart"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  <w:lang w:eastAsia="es-EC"/>
              </w:rPr>
            </w:pPr>
            <w:r w:rsidRPr="00B91DBA">
              <w:rPr>
                <w:rFonts w:ascii="Arial" w:hAnsi="Arial" w:cs="Arial"/>
                <w:color w:val="000000"/>
                <w:sz w:val="20"/>
                <w:szCs w:val="20"/>
                <w:lang w:eastAsia="es-EC"/>
              </w:rPr>
              <w:t>Fundación Charles Darwin, Puerto Ayora</w:t>
            </w:r>
          </w:p>
        </w:tc>
        <w:tc>
          <w:tcPr>
            <w:tcW w:w="2400" w:type="dxa"/>
            <w:vMerge w:val="restart"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  <w:lang w:eastAsia="es-EC"/>
              </w:rPr>
            </w:pPr>
          </w:p>
        </w:tc>
        <w:tc>
          <w:tcPr>
            <w:tcW w:w="1429" w:type="dxa"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  <w:lang w:eastAsia="es-EC"/>
              </w:rPr>
            </w:pPr>
          </w:p>
        </w:tc>
      </w:tr>
      <w:tr w:rsidR="00585A78" w:rsidRPr="00B91DBA" w:rsidTr="000B3837">
        <w:tc>
          <w:tcPr>
            <w:tcW w:w="2270" w:type="dxa"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b/>
                <w:color w:val="000000"/>
                <w:sz w:val="22"/>
                <w:szCs w:val="22"/>
                <w:lang w:eastAsia="es-EC"/>
              </w:rPr>
            </w:pPr>
            <w:proofErr w:type="spellStart"/>
            <w:r w:rsidRPr="00B91DBA">
              <w:rPr>
                <w:rFonts w:ascii="Arial" w:hAnsi="Arial" w:cs="Arial"/>
                <w:b/>
                <w:color w:val="000000"/>
                <w:sz w:val="22"/>
                <w:szCs w:val="22"/>
                <w:lang w:eastAsia="es-EC"/>
              </w:rPr>
              <w:t>N°de</w:t>
            </w:r>
            <w:proofErr w:type="spellEnd"/>
            <w:r w:rsidRPr="00B91DBA">
              <w:rPr>
                <w:rFonts w:ascii="Arial" w:hAnsi="Arial" w:cs="Arial"/>
                <w:b/>
                <w:color w:val="000000"/>
                <w:sz w:val="22"/>
                <w:szCs w:val="22"/>
                <w:lang w:eastAsia="es-EC"/>
              </w:rPr>
              <w:t xml:space="preserve"> cedula/Celular</w:t>
            </w:r>
          </w:p>
        </w:tc>
        <w:tc>
          <w:tcPr>
            <w:tcW w:w="1440" w:type="dxa"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color w:val="000000"/>
                <w:sz w:val="22"/>
                <w:szCs w:val="22"/>
                <w:lang w:eastAsia="es-EC"/>
              </w:rPr>
            </w:pPr>
          </w:p>
        </w:tc>
        <w:tc>
          <w:tcPr>
            <w:tcW w:w="1440" w:type="dxa"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color w:val="000000"/>
                <w:sz w:val="22"/>
                <w:szCs w:val="22"/>
                <w:lang w:eastAsia="es-EC"/>
              </w:rPr>
            </w:pPr>
          </w:p>
        </w:tc>
        <w:tc>
          <w:tcPr>
            <w:tcW w:w="1506" w:type="dxa"/>
            <w:vMerge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color w:val="000000"/>
                <w:sz w:val="22"/>
                <w:szCs w:val="22"/>
                <w:lang w:eastAsia="es-EC"/>
              </w:rPr>
            </w:pPr>
          </w:p>
        </w:tc>
        <w:tc>
          <w:tcPr>
            <w:tcW w:w="2400" w:type="dxa"/>
            <w:vMerge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color w:val="000000"/>
                <w:sz w:val="22"/>
                <w:szCs w:val="22"/>
                <w:lang w:eastAsia="es-EC"/>
              </w:rPr>
            </w:pPr>
          </w:p>
        </w:tc>
        <w:tc>
          <w:tcPr>
            <w:tcW w:w="1429" w:type="dxa"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b/>
                <w:color w:val="000000"/>
                <w:sz w:val="22"/>
                <w:szCs w:val="22"/>
                <w:lang w:eastAsia="es-EC"/>
              </w:rPr>
            </w:pPr>
            <w:r w:rsidRPr="00B91DBA">
              <w:rPr>
                <w:rFonts w:ascii="Arial" w:hAnsi="Arial" w:cs="Arial"/>
                <w:b/>
                <w:color w:val="000000"/>
                <w:sz w:val="22"/>
                <w:szCs w:val="22"/>
                <w:lang w:eastAsia="es-EC"/>
              </w:rPr>
              <w:t>Medio de trasporte</w:t>
            </w:r>
          </w:p>
        </w:tc>
      </w:tr>
      <w:tr w:rsidR="00585A78" w:rsidRPr="00B91DBA" w:rsidTr="000B3837">
        <w:tc>
          <w:tcPr>
            <w:tcW w:w="2270" w:type="dxa"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b/>
                <w:color w:val="000000"/>
                <w:sz w:val="22"/>
                <w:szCs w:val="22"/>
                <w:lang w:eastAsia="es-EC"/>
              </w:rPr>
            </w:pPr>
            <w:r w:rsidRPr="00B91DBA">
              <w:rPr>
                <w:rFonts w:ascii="Arial" w:hAnsi="Arial" w:cs="Arial"/>
                <w:b/>
                <w:color w:val="000000"/>
                <w:sz w:val="22"/>
                <w:szCs w:val="22"/>
                <w:lang w:eastAsia="es-EC"/>
              </w:rPr>
              <w:t>Empresa de carga</w:t>
            </w:r>
          </w:p>
          <w:p w:rsidR="00585A78" w:rsidRPr="00B91DBA" w:rsidRDefault="00585A78" w:rsidP="000B3837">
            <w:pPr>
              <w:jc w:val="both"/>
              <w:rPr>
                <w:rFonts w:ascii="Arial" w:hAnsi="Arial" w:cs="Arial"/>
                <w:b/>
                <w:color w:val="000000"/>
                <w:sz w:val="22"/>
                <w:szCs w:val="22"/>
                <w:lang w:eastAsia="es-EC"/>
              </w:rPr>
            </w:pPr>
          </w:p>
        </w:tc>
        <w:tc>
          <w:tcPr>
            <w:tcW w:w="6786" w:type="dxa"/>
            <w:gridSpan w:val="4"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color w:val="000000"/>
                <w:sz w:val="22"/>
                <w:szCs w:val="22"/>
                <w:lang w:eastAsia="es-EC"/>
              </w:rPr>
            </w:pPr>
          </w:p>
        </w:tc>
        <w:tc>
          <w:tcPr>
            <w:tcW w:w="1429" w:type="dxa"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  <w:lang w:eastAsia="es-EC"/>
              </w:rPr>
            </w:pPr>
          </w:p>
        </w:tc>
      </w:tr>
      <w:tr w:rsidR="00585A78" w:rsidRPr="00B91DBA" w:rsidTr="000B3837">
        <w:tc>
          <w:tcPr>
            <w:tcW w:w="2270" w:type="dxa"/>
            <w:vMerge w:val="restart"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b/>
                <w:color w:val="000000"/>
                <w:sz w:val="22"/>
                <w:szCs w:val="22"/>
                <w:lang w:eastAsia="es-EC"/>
              </w:rPr>
            </w:pPr>
          </w:p>
          <w:p w:rsidR="00585A78" w:rsidRPr="00B91DBA" w:rsidRDefault="00585A78" w:rsidP="000B3837">
            <w:pPr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eastAsia="es-EC"/>
              </w:rPr>
            </w:pPr>
          </w:p>
          <w:p w:rsidR="00585A78" w:rsidRPr="00B91DBA" w:rsidRDefault="00585A78" w:rsidP="000B3837">
            <w:pPr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eastAsia="es-EC"/>
              </w:rPr>
            </w:pPr>
            <w:r w:rsidRPr="00B91DBA">
              <w:rPr>
                <w:rFonts w:ascii="Arial" w:hAnsi="Arial" w:cs="Arial"/>
                <w:b/>
                <w:color w:val="000000"/>
                <w:sz w:val="22"/>
                <w:szCs w:val="22"/>
                <w:lang w:eastAsia="es-EC"/>
              </w:rPr>
              <w:t>Tipo de muestra</w:t>
            </w:r>
          </w:p>
        </w:tc>
        <w:tc>
          <w:tcPr>
            <w:tcW w:w="8215" w:type="dxa"/>
            <w:gridSpan w:val="5"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b/>
                <w:color w:val="000000"/>
                <w:sz w:val="22"/>
                <w:szCs w:val="22"/>
                <w:lang w:eastAsia="es-EC"/>
              </w:rPr>
            </w:pPr>
            <w:r w:rsidRPr="00B91DBA">
              <w:rPr>
                <w:rFonts w:ascii="Arial" w:hAnsi="Arial" w:cs="Arial"/>
                <w:color w:val="000000"/>
                <w:sz w:val="22"/>
                <w:szCs w:val="22"/>
                <w:lang w:eastAsia="es-EC"/>
              </w:rPr>
              <w:t xml:space="preserve">       </w:t>
            </w:r>
            <w:r w:rsidRPr="00B91DBA">
              <w:rPr>
                <w:rFonts w:ascii="Arial" w:hAnsi="Arial" w:cs="Arial"/>
                <w:b/>
                <w:color w:val="000000"/>
                <w:sz w:val="22"/>
                <w:szCs w:val="22"/>
                <w:lang w:eastAsia="es-EC"/>
              </w:rPr>
              <w:t xml:space="preserve">Detalle                                           Nombre científico                  Cantidad     </w:t>
            </w:r>
          </w:p>
        </w:tc>
      </w:tr>
      <w:tr w:rsidR="00585A78" w:rsidRPr="00B91DBA" w:rsidTr="000B3837">
        <w:tc>
          <w:tcPr>
            <w:tcW w:w="2270" w:type="dxa"/>
            <w:vMerge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b/>
                <w:color w:val="000000"/>
                <w:sz w:val="22"/>
                <w:szCs w:val="22"/>
                <w:lang w:eastAsia="es-EC"/>
              </w:rPr>
            </w:pPr>
          </w:p>
        </w:tc>
        <w:tc>
          <w:tcPr>
            <w:tcW w:w="4386" w:type="dxa"/>
            <w:gridSpan w:val="3"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  <w:lang w:eastAsia="es-EC"/>
              </w:rPr>
            </w:pPr>
          </w:p>
        </w:tc>
        <w:tc>
          <w:tcPr>
            <w:tcW w:w="2400" w:type="dxa"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i/>
                <w:color w:val="000000"/>
                <w:sz w:val="20"/>
                <w:szCs w:val="20"/>
                <w:lang w:eastAsia="es-EC"/>
              </w:rPr>
            </w:pPr>
          </w:p>
        </w:tc>
        <w:tc>
          <w:tcPr>
            <w:tcW w:w="1429" w:type="dxa"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  <w:lang w:eastAsia="es-EC"/>
              </w:rPr>
            </w:pPr>
          </w:p>
        </w:tc>
      </w:tr>
      <w:tr w:rsidR="00585A78" w:rsidRPr="00B91DBA" w:rsidTr="000B3837">
        <w:tc>
          <w:tcPr>
            <w:tcW w:w="2270" w:type="dxa"/>
            <w:vMerge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b/>
                <w:color w:val="000000"/>
                <w:sz w:val="22"/>
                <w:szCs w:val="22"/>
                <w:lang w:eastAsia="es-EC"/>
              </w:rPr>
            </w:pPr>
          </w:p>
        </w:tc>
        <w:tc>
          <w:tcPr>
            <w:tcW w:w="4386" w:type="dxa"/>
            <w:gridSpan w:val="3"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  <w:lang w:eastAsia="es-EC"/>
              </w:rPr>
            </w:pPr>
          </w:p>
        </w:tc>
        <w:tc>
          <w:tcPr>
            <w:tcW w:w="2400" w:type="dxa"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i/>
                <w:color w:val="000000"/>
                <w:sz w:val="20"/>
                <w:szCs w:val="20"/>
                <w:lang w:eastAsia="es-EC"/>
              </w:rPr>
            </w:pPr>
          </w:p>
        </w:tc>
        <w:tc>
          <w:tcPr>
            <w:tcW w:w="1429" w:type="dxa"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  <w:lang w:eastAsia="es-EC"/>
              </w:rPr>
            </w:pPr>
          </w:p>
        </w:tc>
      </w:tr>
      <w:tr w:rsidR="00585A78" w:rsidRPr="00B91DBA" w:rsidTr="000B3837">
        <w:tc>
          <w:tcPr>
            <w:tcW w:w="2270" w:type="dxa"/>
            <w:vMerge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b/>
                <w:color w:val="000000"/>
                <w:sz w:val="22"/>
                <w:szCs w:val="22"/>
                <w:lang w:eastAsia="es-EC"/>
              </w:rPr>
            </w:pPr>
          </w:p>
        </w:tc>
        <w:tc>
          <w:tcPr>
            <w:tcW w:w="4386" w:type="dxa"/>
            <w:gridSpan w:val="3"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  <w:lang w:eastAsia="es-EC"/>
              </w:rPr>
            </w:pPr>
          </w:p>
        </w:tc>
        <w:tc>
          <w:tcPr>
            <w:tcW w:w="2400" w:type="dxa"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i/>
                <w:color w:val="000000"/>
                <w:sz w:val="20"/>
                <w:szCs w:val="20"/>
                <w:lang w:eastAsia="es-EC"/>
              </w:rPr>
            </w:pPr>
          </w:p>
        </w:tc>
        <w:tc>
          <w:tcPr>
            <w:tcW w:w="1429" w:type="dxa"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  <w:lang w:eastAsia="es-EC"/>
              </w:rPr>
            </w:pPr>
          </w:p>
        </w:tc>
      </w:tr>
      <w:tr w:rsidR="00585A78" w:rsidRPr="00B91DBA" w:rsidTr="000B3837">
        <w:tc>
          <w:tcPr>
            <w:tcW w:w="2270" w:type="dxa"/>
            <w:vMerge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b/>
                <w:color w:val="000000"/>
                <w:sz w:val="22"/>
                <w:szCs w:val="22"/>
                <w:lang w:eastAsia="es-EC"/>
              </w:rPr>
            </w:pPr>
          </w:p>
        </w:tc>
        <w:tc>
          <w:tcPr>
            <w:tcW w:w="4386" w:type="dxa"/>
            <w:gridSpan w:val="3"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  <w:lang w:eastAsia="es-EC"/>
              </w:rPr>
            </w:pPr>
          </w:p>
        </w:tc>
        <w:tc>
          <w:tcPr>
            <w:tcW w:w="2400" w:type="dxa"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  <w:lang w:eastAsia="es-EC"/>
              </w:rPr>
            </w:pPr>
          </w:p>
        </w:tc>
        <w:tc>
          <w:tcPr>
            <w:tcW w:w="1429" w:type="dxa"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  <w:lang w:eastAsia="es-EC"/>
              </w:rPr>
            </w:pPr>
          </w:p>
        </w:tc>
      </w:tr>
      <w:tr w:rsidR="00585A78" w:rsidRPr="00B91DBA" w:rsidTr="000B3837">
        <w:tc>
          <w:tcPr>
            <w:tcW w:w="2270" w:type="dxa"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b/>
                <w:color w:val="000000"/>
                <w:sz w:val="22"/>
                <w:szCs w:val="22"/>
                <w:lang w:eastAsia="es-EC"/>
              </w:rPr>
            </w:pPr>
            <w:r w:rsidRPr="00B91DBA">
              <w:rPr>
                <w:rFonts w:ascii="Arial" w:hAnsi="Arial" w:cs="Arial"/>
                <w:b/>
                <w:color w:val="000000"/>
                <w:sz w:val="22"/>
                <w:szCs w:val="22"/>
                <w:lang w:eastAsia="es-EC"/>
              </w:rPr>
              <w:t>Total de muestra</w:t>
            </w:r>
          </w:p>
        </w:tc>
        <w:tc>
          <w:tcPr>
            <w:tcW w:w="8215" w:type="dxa"/>
            <w:gridSpan w:val="5"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b/>
                <w:color w:val="000000"/>
                <w:sz w:val="20"/>
                <w:szCs w:val="20"/>
                <w:lang w:eastAsia="es-EC"/>
              </w:rPr>
            </w:pPr>
          </w:p>
        </w:tc>
      </w:tr>
      <w:tr w:rsidR="00585A78" w:rsidRPr="00B91DBA" w:rsidTr="000B3837">
        <w:tc>
          <w:tcPr>
            <w:tcW w:w="2270" w:type="dxa"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b/>
                <w:color w:val="000000"/>
                <w:sz w:val="22"/>
                <w:szCs w:val="22"/>
                <w:lang w:eastAsia="es-EC"/>
              </w:rPr>
            </w:pPr>
            <w:r w:rsidRPr="00B91DBA">
              <w:rPr>
                <w:rFonts w:ascii="Arial" w:hAnsi="Arial" w:cs="Arial"/>
                <w:b/>
                <w:color w:val="000000"/>
                <w:sz w:val="22"/>
                <w:szCs w:val="22"/>
                <w:lang w:eastAsia="es-EC"/>
              </w:rPr>
              <w:t>Preservación de muestra</w:t>
            </w:r>
          </w:p>
        </w:tc>
        <w:tc>
          <w:tcPr>
            <w:tcW w:w="8215" w:type="dxa"/>
            <w:gridSpan w:val="5"/>
          </w:tcPr>
          <w:p w:rsidR="00585A78" w:rsidRPr="00942FDE" w:rsidRDefault="00585A78" w:rsidP="000B3837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  <w:lang w:eastAsia="es-EC"/>
              </w:rPr>
            </w:pPr>
          </w:p>
        </w:tc>
      </w:tr>
      <w:tr w:rsidR="00585A78" w:rsidRPr="00B91DBA" w:rsidTr="000B3837">
        <w:tc>
          <w:tcPr>
            <w:tcW w:w="2270" w:type="dxa"/>
          </w:tcPr>
          <w:p w:rsidR="00585A78" w:rsidRPr="00B91DBA" w:rsidRDefault="00585A78" w:rsidP="000B3837">
            <w:pPr>
              <w:jc w:val="both"/>
              <w:rPr>
                <w:rFonts w:ascii="Arial" w:hAnsi="Arial" w:cs="Arial"/>
                <w:b/>
                <w:color w:val="000000"/>
                <w:sz w:val="22"/>
                <w:szCs w:val="22"/>
                <w:lang w:eastAsia="es-EC"/>
              </w:rPr>
            </w:pPr>
            <w:r w:rsidRPr="00B91DBA">
              <w:rPr>
                <w:rFonts w:ascii="Arial" w:hAnsi="Arial" w:cs="Arial"/>
                <w:b/>
                <w:color w:val="000000"/>
                <w:sz w:val="22"/>
                <w:szCs w:val="22"/>
                <w:lang w:eastAsia="es-EC"/>
              </w:rPr>
              <w:t>Tipo de embalaje</w:t>
            </w:r>
          </w:p>
        </w:tc>
        <w:tc>
          <w:tcPr>
            <w:tcW w:w="8215" w:type="dxa"/>
            <w:gridSpan w:val="5"/>
          </w:tcPr>
          <w:p w:rsidR="00585A78" w:rsidRPr="00942FDE" w:rsidRDefault="00585A78" w:rsidP="000B3837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  <w:lang w:eastAsia="es-EC"/>
              </w:rPr>
            </w:pPr>
          </w:p>
        </w:tc>
      </w:tr>
      <w:tr w:rsidR="00585A78" w:rsidRPr="00585A78" w:rsidTr="000B3837">
        <w:tc>
          <w:tcPr>
            <w:tcW w:w="10485" w:type="dxa"/>
            <w:gridSpan w:val="6"/>
          </w:tcPr>
          <w:p w:rsidR="00585A78" w:rsidRPr="00B91DBA" w:rsidRDefault="00585A78" w:rsidP="000B3837">
            <w:pPr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eastAsia="es-EC"/>
              </w:rPr>
            </w:pPr>
            <w:r w:rsidRPr="00B91DBA">
              <w:rPr>
                <w:rFonts w:ascii="Arial" w:hAnsi="Arial" w:cs="Arial"/>
                <w:b/>
                <w:color w:val="000000"/>
                <w:sz w:val="22"/>
                <w:szCs w:val="22"/>
                <w:lang w:eastAsia="es-EC"/>
              </w:rPr>
              <w:t>Autorización para movilización de muestras</w:t>
            </w:r>
          </w:p>
        </w:tc>
      </w:tr>
      <w:tr w:rsidR="00585A78" w:rsidRPr="00585A78" w:rsidTr="000B3837">
        <w:trPr>
          <w:trHeight w:val="547"/>
        </w:trPr>
        <w:tc>
          <w:tcPr>
            <w:tcW w:w="10485" w:type="dxa"/>
            <w:gridSpan w:val="6"/>
          </w:tcPr>
          <w:p w:rsidR="00585A78" w:rsidRPr="00824375" w:rsidRDefault="00585A78" w:rsidP="000B3837">
            <w:pPr>
              <w:jc w:val="both"/>
              <w:rPr>
                <w:rFonts w:ascii="Arial" w:hAnsi="Arial" w:cs="Arial"/>
                <w:i/>
                <w:sz w:val="20"/>
                <w:szCs w:val="20"/>
                <w:lang w:val="es-EC"/>
              </w:rPr>
            </w:pPr>
            <w:r w:rsidRPr="00824375">
              <w:rPr>
                <w:rFonts w:ascii="Arial" w:hAnsi="Arial" w:cs="Arial"/>
                <w:sz w:val="20"/>
                <w:szCs w:val="20"/>
                <w:lang w:val="es-EC"/>
              </w:rPr>
              <w:t>PROYECTO</w:t>
            </w:r>
            <w:proofErr w:type="gramStart"/>
            <w:r w:rsidRPr="00824375">
              <w:rPr>
                <w:rFonts w:ascii="Arial" w:hAnsi="Arial" w:cs="Arial"/>
                <w:sz w:val="20"/>
                <w:szCs w:val="20"/>
                <w:lang w:val="es-EC"/>
              </w:rPr>
              <w:t>: ,</w:t>
            </w:r>
            <w:proofErr w:type="gramEnd"/>
          </w:p>
          <w:p w:rsidR="00585A78" w:rsidRPr="00B91DBA" w:rsidRDefault="00585A78" w:rsidP="000B3837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  <w:lang w:eastAsia="es-EC"/>
              </w:rPr>
            </w:pPr>
            <w:r w:rsidRPr="00824375">
              <w:rPr>
                <w:rFonts w:ascii="Arial" w:hAnsi="Arial" w:cs="Arial"/>
                <w:i/>
                <w:sz w:val="20"/>
                <w:szCs w:val="20"/>
                <w:lang w:val="es-EC"/>
              </w:rPr>
              <w:t xml:space="preserve">con código </w:t>
            </w:r>
            <w:r w:rsidRPr="00824375">
              <w:rPr>
                <w:rFonts w:ascii="Arial" w:hAnsi="Arial" w:cs="Arial"/>
                <w:sz w:val="20"/>
                <w:szCs w:val="20"/>
                <w:lang w:val="es-EC"/>
              </w:rPr>
              <w:t xml:space="preserve">No. ……………………. </w:t>
            </w:r>
            <w:r w:rsidRPr="00B91DBA">
              <w:rPr>
                <w:rFonts w:ascii="Arial" w:hAnsi="Arial" w:cs="Arial"/>
                <w:color w:val="000000"/>
                <w:sz w:val="20"/>
                <w:szCs w:val="20"/>
                <w:lang w:eastAsia="es-EC"/>
              </w:rPr>
              <w:t xml:space="preserve"> el mismo que cuenta con la autorización de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es-EC"/>
              </w:rPr>
              <w:t xml:space="preserve"> </w:t>
            </w:r>
            <w:r w:rsidRPr="00B91DBA">
              <w:rPr>
                <w:rFonts w:ascii="Arial" w:hAnsi="Arial" w:cs="Arial"/>
                <w:color w:val="000000"/>
                <w:sz w:val="20"/>
                <w:szCs w:val="20"/>
                <w:lang w:eastAsia="es-EC"/>
              </w:rPr>
              <w:t>l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es-EC"/>
              </w:rPr>
              <w:t>a</w:t>
            </w:r>
            <w:r w:rsidRPr="00B91DBA">
              <w:rPr>
                <w:rFonts w:ascii="Arial" w:hAnsi="Arial" w:cs="Arial"/>
                <w:color w:val="000000"/>
                <w:sz w:val="20"/>
                <w:szCs w:val="20"/>
                <w:lang w:eastAsia="es-EC"/>
              </w:rPr>
              <w:t xml:space="preserve"> DPNG</w:t>
            </w:r>
          </w:p>
        </w:tc>
      </w:tr>
    </w:tbl>
    <w:p w:rsidR="00585A78" w:rsidRDefault="00585A78" w:rsidP="00585A78">
      <w:pPr>
        <w:jc w:val="both"/>
        <w:rPr>
          <w:rFonts w:ascii="Arial" w:hAnsi="Arial" w:cs="Arial"/>
          <w:sz w:val="20"/>
          <w:szCs w:val="20"/>
          <w:lang w:val="es-ES"/>
        </w:rPr>
      </w:pPr>
    </w:p>
    <w:p w:rsidR="00585A78" w:rsidRPr="00B91DBA" w:rsidRDefault="00585A78" w:rsidP="00585A78">
      <w:pPr>
        <w:jc w:val="both"/>
        <w:rPr>
          <w:rFonts w:ascii="Arial" w:hAnsi="Arial" w:cs="Arial"/>
          <w:sz w:val="20"/>
          <w:szCs w:val="20"/>
          <w:lang w:val="es-ES"/>
        </w:rPr>
      </w:pPr>
      <w:r w:rsidRPr="00B91DBA">
        <w:rPr>
          <w:rFonts w:ascii="Arial" w:hAnsi="Arial" w:cs="Arial"/>
          <w:sz w:val="20"/>
          <w:szCs w:val="20"/>
          <w:lang w:val="es-ES"/>
        </w:rPr>
        <w:t>Por la atención brindada al presente anticipo mi más sincero agradecimiento</w:t>
      </w:r>
    </w:p>
    <w:p w:rsidR="00585A78" w:rsidRPr="00B91DBA" w:rsidRDefault="00585A78" w:rsidP="00585A78">
      <w:pPr>
        <w:jc w:val="both"/>
        <w:rPr>
          <w:rFonts w:ascii="Arial" w:hAnsi="Arial" w:cs="Arial"/>
          <w:sz w:val="20"/>
          <w:szCs w:val="20"/>
          <w:lang w:val="es-ES"/>
        </w:rPr>
      </w:pPr>
    </w:p>
    <w:p w:rsidR="00585A78" w:rsidRPr="00B91DBA" w:rsidRDefault="00585A78" w:rsidP="00585A78">
      <w:pPr>
        <w:jc w:val="both"/>
        <w:rPr>
          <w:rFonts w:ascii="Arial" w:hAnsi="Arial" w:cs="Arial"/>
          <w:sz w:val="20"/>
          <w:szCs w:val="20"/>
          <w:lang w:val="es-ES"/>
        </w:rPr>
      </w:pPr>
      <w:r w:rsidRPr="00B91DBA">
        <w:rPr>
          <w:rFonts w:ascii="Arial" w:hAnsi="Arial" w:cs="Arial"/>
          <w:sz w:val="20"/>
          <w:szCs w:val="20"/>
          <w:lang w:val="es-ES"/>
        </w:rPr>
        <w:t>Atentamente</w:t>
      </w:r>
    </w:p>
    <w:p w:rsidR="00585A78" w:rsidRPr="00B91DBA" w:rsidRDefault="00585A78" w:rsidP="00585A78">
      <w:pPr>
        <w:jc w:val="both"/>
        <w:rPr>
          <w:rFonts w:ascii="Arial" w:hAnsi="Arial" w:cs="Arial"/>
          <w:sz w:val="20"/>
          <w:szCs w:val="20"/>
          <w:lang w:val="es-ES"/>
        </w:rPr>
      </w:pPr>
    </w:p>
    <w:p w:rsidR="00585A78" w:rsidRDefault="00585A78" w:rsidP="00585A78">
      <w:pPr>
        <w:jc w:val="both"/>
        <w:rPr>
          <w:rFonts w:ascii="Arial" w:hAnsi="Arial" w:cs="Arial"/>
          <w:sz w:val="20"/>
          <w:szCs w:val="20"/>
          <w:lang w:val="es-ES"/>
        </w:rPr>
      </w:pPr>
    </w:p>
    <w:p w:rsidR="00585A78" w:rsidRDefault="00585A78" w:rsidP="00585A78">
      <w:pPr>
        <w:jc w:val="both"/>
        <w:rPr>
          <w:rFonts w:ascii="Arial" w:hAnsi="Arial" w:cs="Arial"/>
          <w:sz w:val="20"/>
          <w:szCs w:val="20"/>
          <w:lang w:val="es-ES"/>
        </w:rPr>
      </w:pPr>
    </w:p>
    <w:p w:rsidR="00585A78" w:rsidRPr="00B91DBA" w:rsidRDefault="00585A78" w:rsidP="00585A78">
      <w:pPr>
        <w:jc w:val="both"/>
        <w:rPr>
          <w:rFonts w:ascii="Arial" w:hAnsi="Arial" w:cs="Arial"/>
          <w:sz w:val="20"/>
          <w:szCs w:val="20"/>
          <w:lang w:val="es-ES"/>
        </w:rPr>
      </w:pPr>
    </w:p>
    <w:p w:rsidR="00585A78" w:rsidRPr="00B91DBA" w:rsidRDefault="00585A78" w:rsidP="00585A78">
      <w:pPr>
        <w:jc w:val="both"/>
        <w:rPr>
          <w:rFonts w:ascii="Arial" w:hAnsi="Arial" w:cs="Arial"/>
          <w:sz w:val="20"/>
          <w:szCs w:val="20"/>
          <w:lang w:val="es-ES"/>
        </w:rPr>
      </w:pPr>
    </w:p>
    <w:p w:rsidR="00585A78" w:rsidRPr="005F73F6" w:rsidRDefault="00585A78" w:rsidP="00585A78">
      <w:pPr>
        <w:rPr>
          <w:rFonts w:ascii="Arial" w:hAnsi="Arial" w:cs="Arial"/>
          <w:b/>
          <w:sz w:val="20"/>
          <w:szCs w:val="20"/>
          <w:lang w:val="de-DE"/>
        </w:rPr>
      </w:pPr>
      <w:r>
        <w:rPr>
          <w:rFonts w:ascii="Arial" w:hAnsi="Arial" w:cs="Arial"/>
          <w:b/>
          <w:sz w:val="20"/>
          <w:szCs w:val="20"/>
          <w:lang w:val="de-DE"/>
        </w:rPr>
        <w:t>Dra. María José Barragán, PhD.</w:t>
      </w:r>
      <w:r w:rsidRPr="005F73F6">
        <w:rPr>
          <w:rFonts w:ascii="Arial" w:hAnsi="Arial" w:cs="Arial"/>
          <w:b/>
          <w:sz w:val="20"/>
          <w:szCs w:val="20"/>
          <w:lang w:val="de-DE"/>
        </w:rPr>
        <w:t xml:space="preserve"> </w:t>
      </w:r>
    </w:p>
    <w:p w:rsidR="00585A78" w:rsidRDefault="00585A78" w:rsidP="00585A78">
      <w:pPr>
        <w:jc w:val="both"/>
        <w:rPr>
          <w:rFonts w:ascii="Arial" w:hAnsi="Arial" w:cs="Arial"/>
          <w:b/>
          <w:sz w:val="20"/>
          <w:szCs w:val="20"/>
          <w:lang w:val="de-DE"/>
        </w:rPr>
      </w:pPr>
      <w:r>
        <w:rPr>
          <w:rFonts w:ascii="Arial" w:hAnsi="Arial" w:cs="Arial"/>
          <w:b/>
          <w:sz w:val="20"/>
          <w:szCs w:val="20"/>
          <w:lang w:val="de-DE"/>
        </w:rPr>
        <w:t xml:space="preserve">Directora de Ciencias </w:t>
      </w:r>
    </w:p>
    <w:p w:rsidR="00585A78" w:rsidRPr="005F73F6" w:rsidRDefault="00585A78" w:rsidP="00585A78">
      <w:pPr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b/>
          <w:sz w:val="20"/>
          <w:szCs w:val="20"/>
          <w:lang w:val="es-ES"/>
        </w:rPr>
        <w:t>C.I.1706516802</w:t>
      </w:r>
    </w:p>
    <w:p w:rsidR="00585A78" w:rsidRDefault="00585A78" w:rsidP="00585A78">
      <w:pPr>
        <w:jc w:val="both"/>
        <w:rPr>
          <w:rFonts w:ascii="Arial" w:hAnsi="Arial" w:cs="Arial"/>
          <w:b/>
          <w:sz w:val="20"/>
          <w:szCs w:val="20"/>
          <w:lang w:val="es-ES"/>
        </w:rPr>
      </w:pPr>
    </w:p>
    <w:p w:rsidR="00585A78" w:rsidRDefault="00585A78" w:rsidP="00585A78">
      <w:pPr>
        <w:jc w:val="both"/>
        <w:rPr>
          <w:rFonts w:ascii="Arial" w:hAnsi="Arial" w:cs="Arial"/>
          <w:b/>
          <w:sz w:val="20"/>
          <w:szCs w:val="20"/>
          <w:lang w:val="es-ES"/>
        </w:rPr>
      </w:pPr>
    </w:p>
    <w:p w:rsidR="00585A78" w:rsidRPr="00B91DBA" w:rsidRDefault="00585A78" w:rsidP="00585A78">
      <w:pPr>
        <w:jc w:val="both"/>
        <w:rPr>
          <w:rFonts w:ascii="Arial" w:hAnsi="Arial" w:cs="Arial"/>
          <w:b/>
          <w:sz w:val="20"/>
          <w:szCs w:val="20"/>
          <w:lang w:val="es-ES"/>
        </w:rPr>
      </w:pPr>
    </w:p>
    <w:p w:rsidR="00585A78" w:rsidRPr="009E6909" w:rsidRDefault="00585A78" w:rsidP="00585A78">
      <w:pPr>
        <w:jc w:val="both"/>
        <w:rPr>
          <w:rFonts w:ascii="Arial" w:hAnsi="Arial" w:cs="Arial"/>
          <w:color w:val="000000"/>
          <w:sz w:val="18"/>
          <w:szCs w:val="18"/>
          <w:lang w:val="es-ES" w:eastAsia="es-EC"/>
        </w:rPr>
      </w:pPr>
      <w:r w:rsidRPr="009E6909">
        <w:rPr>
          <w:rFonts w:ascii="Arial" w:hAnsi="Arial" w:cs="Arial"/>
          <w:color w:val="000000"/>
          <w:sz w:val="18"/>
          <w:szCs w:val="18"/>
          <w:lang w:val="es-ES" w:eastAsia="es-EC"/>
        </w:rPr>
        <w:t>fe</w:t>
      </w:r>
    </w:p>
    <w:p w:rsidR="00585A78" w:rsidRPr="00864627" w:rsidRDefault="00585A78" w:rsidP="00585A78">
      <w:pPr>
        <w:pStyle w:val="Body"/>
        <w:rPr>
          <w:rFonts w:ascii="Century Gothic" w:eastAsia="Century Gothic" w:hAnsi="Century Gothic" w:cs="Century Gothic"/>
          <w:color w:val="000000" w:themeColor="text1"/>
          <w:sz w:val="20"/>
          <w:szCs w:val="20"/>
          <w:u w:color="44546A"/>
          <w:lang w:val="es-EC"/>
        </w:rPr>
      </w:pPr>
    </w:p>
    <w:p w:rsidR="00585A78" w:rsidRPr="00864627" w:rsidRDefault="00585A78" w:rsidP="00585A78">
      <w:pPr>
        <w:pStyle w:val="Body"/>
        <w:rPr>
          <w:rFonts w:ascii="Century Gothic" w:hAnsi="Century Gothic"/>
          <w:color w:val="000000" w:themeColor="text1"/>
          <w:sz w:val="20"/>
          <w:szCs w:val="20"/>
          <w:u w:color="44546A"/>
          <w:lang w:val="es-EC"/>
        </w:rPr>
      </w:pPr>
    </w:p>
    <w:p w:rsidR="00585A78" w:rsidRPr="00864627" w:rsidRDefault="00585A78" w:rsidP="00585A78">
      <w:pPr>
        <w:pStyle w:val="Body"/>
        <w:rPr>
          <w:rFonts w:ascii="Century Gothic" w:hAnsi="Century Gothic"/>
          <w:b/>
          <w:color w:val="000000" w:themeColor="text1"/>
          <w:sz w:val="20"/>
          <w:szCs w:val="20"/>
          <w:u w:color="44546A"/>
          <w:lang w:val="es-EC"/>
        </w:rPr>
      </w:pPr>
    </w:p>
    <w:p w:rsidR="00585A78" w:rsidRPr="00864627" w:rsidRDefault="00585A78" w:rsidP="00585A78">
      <w:pPr>
        <w:pStyle w:val="Body"/>
        <w:rPr>
          <w:rFonts w:ascii="Century Gothic" w:hAnsi="Century Gothic"/>
          <w:b/>
          <w:color w:val="000000" w:themeColor="text1"/>
          <w:sz w:val="20"/>
          <w:szCs w:val="20"/>
          <w:u w:color="44546A"/>
          <w:lang w:val="es-EC"/>
        </w:rPr>
      </w:pPr>
    </w:p>
    <w:p w:rsidR="00A16CAA" w:rsidRDefault="00A16CAA">
      <w:pPr>
        <w:pStyle w:val="BodyB"/>
        <w:rPr>
          <w:rFonts w:ascii="Century Gothic" w:eastAsia="Century Gothic" w:hAnsi="Century Gothic" w:cs="Century Gothic"/>
          <w:b/>
          <w:bCs/>
          <w:sz w:val="20"/>
          <w:szCs w:val="20"/>
          <w:u w:color="44546A"/>
        </w:rPr>
      </w:pPr>
    </w:p>
    <w:sectPr w:rsidR="00A16CAA" w:rsidSect="00585A78">
      <w:headerReference w:type="default" r:id="rId6"/>
      <w:footerReference w:type="default" r:id="rId7"/>
      <w:pgSz w:w="11900" w:h="16840"/>
      <w:pgMar w:top="720" w:right="720" w:bottom="720" w:left="720" w:header="360" w:footer="283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E342B" w:rsidRDefault="001E342B">
      <w:r>
        <w:separator/>
      </w:r>
    </w:p>
  </w:endnote>
  <w:endnote w:type="continuationSeparator" w:id="0">
    <w:p w:rsidR="001E342B" w:rsidRDefault="001E34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6CAA" w:rsidRDefault="00ED458C">
    <w:pPr>
      <w:pStyle w:val="HeaderFooter"/>
    </w:pPr>
    <w:r>
      <w:rPr>
        <w:noProof/>
        <w:sz w:val="12"/>
        <w:szCs w:val="12"/>
        <w:lang w:val="es-EC" w:eastAsia="es-EC"/>
      </w:rPr>
      <w:drawing>
        <wp:inline distT="0" distB="0" distL="0" distR="0">
          <wp:extent cx="6413500" cy="568442"/>
          <wp:effectExtent l="0" t="0" r="0" b="0"/>
          <wp:docPr id="1073741826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footer.jp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13500" cy="568442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  <w:r>
      <w:rPr>
        <w:color w:val="A7A7A7"/>
        <w:sz w:val="12"/>
        <w:szCs w:val="12"/>
      </w:rPr>
      <w:t xml:space="preserve">The “Charles Darwin Foundation for the Galapagos Islands.” </w:t>
    </w:r>
    <w:r>
      <w:rPr>
        <w:color w:val="A7A7A7"/>
        <w:sz w:val="12"/>
        <w:szCs w:val="12"/>
        <w:lang w:val="de-DE"/>
      </w:rPr>
      <w:t xml:space="preserve">In French: </w:t>
    </w:r>
    <w:r>
      <w:rPr>
        <w:color w:val="A7A7A7"/>
        <w:sz w:val="12"/>
        <w:szCs w:val="12"/>
      </w:rPr>
      <w:t>“</w:t>
    </w:r>
    <w:r>
      <w:rPr>
        <w:color w:val="A7A7A7"/>
        <w:sz w:val="12"/>
        <w:szCs w:val="12"/>
        <w:lang w:val="fr-FR"/>
      </w:rPr>
      <w:t xml:space="preserve">Fondation Charles Darwin pour les </w:t>
    </w:r>
    <w:proofErr w:type="spellStart"/>
    <w:r>
      <w:rPr>
        <w:color w:val="A7A7A7"/>
        <w:sz w:val="12"/>
        <w:szCs w:val="12"/>
      </w:rPr>
      <w:t>îles</w:t>
    </w:r>
    <w:proofErr w:type="spellEnd"/>
    <w:r>
      <w:rPr>
        <w:color w:val="A7A7A7"/>
        <w:sz w:val="12"/>
        <w:szCs w:val="12"/>
      </w:rPr>
      <w:t xml:space="preserve"> Galapagos,” </w:t>
    </w:r>
    <w:r>
      <w:rPr>
        <w:color w:val="A7A7A7"/>
        <w:sz w:val="12"/>
        <w:szCs w:val="12"/>
        <w:lang w:val="fr-FR"/>
      </w:rPr>
      <w:t>Association International sans but lucratif</w:t>
    </w:r>
    <w:r>
      <w:rPr>
        <w:color w:val="A7A7A7"/>
        <w:sz w:val="12"/>
        <w:szCs w:val="12"/>
      </w:rPr>
      <w:t xml:space="preserve"> has its registered office located at </w:t>
    </w:r>
    <w:proofErr w:type="spellStart"/>
    <w:r>
      <w:rPr>
        <w:color w:val="A7A7A7"/>
        <w:sz w:val="12"/>
        <w:szCs w:val="12"/>
      </w:rPr>
      <w:t>Dr</w:t>
    </w:r>
    <w:r>
      <w:rPr>
        <w:color w:val="A7A7A7"/>
        <w:sz w:val="12"/>
        <w:szCs w:val="12"/>
        <w:lang w:val="fr-FR"/>
      </w:rPr>
      <w:t>ève</w:t>
    </w:r>
    <w:proofErr w:type="spellEnd"/>
    <w:r>
      <w:rPr>
        <w:color w:val="A7A7A7"/>
        <w:sz w:val="12"/>
        <w:szCs w:val="12"/>
        <w:lang w:val="fr-FR"/>
      </w:rPr>
      <w:t xml:space="preserve"> du Prieuré </w:t>
    </w:r>
    <w:r>
      <w:rPr>
        <w:color w:val="A7A7A7"/>
        <w:sz w:val="12"/>
        <w:szCs w:val="12"/>
      </w:rPr>
      <w:t>19, 1160 Brussels, and is registered under the trade registry of Brussels under the number 0409.359.103, (the “</w:t>
    </w:r>
    <w:r>
      <w:rPr>
        <w:color w:val="A7A7A7"/>
        <w:sz w:val="12"/>
        <w:szCs w:val="12"/>
        <w:lang w:val="da-DK"/>
      </w:rPr>
      <w:t>AISBL</w:t>
    </w:r>
    <w:r>
      <w:rPr>
        <w:color w:val="A7A7A7"/>
        <w:sz w:val="12"/>
        <w:szCs w:val="12"/>
      </w:rPr>
      <w:t>”).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E342B" w:rsidRDefault="001E342B">
      <w:r>
        <w:separator/>
      </w:r>
    </w:p>
  </w:footnote>
  <w:footnote w:type="continuationSeparator" w:id="0">
    <w:p w:rsidR="001E342B" w:rsidRDefault="001E34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6CAA" w:rsidRDefault="00ED458C">
    <w:pPr>
      <w:pStyle w:val="HeaderFooterA"/>
      <w:tabs>
        <w:tab w:val="clear" w:pos="9020"/>
        <w:tab w:val="center" w:pos="5385"/>
        <w:tab w:val="right" w:pos="9000"/>
      </w:tabs>
      <w:jc w:val="right"/>
    </w:pPr>
    <w:r>
      <w:rPr>
        <w:noProof/>
        <w:lang w:val="es-EC" w:eastAsia="es-EC"/>
      </w:rPr>
      <w:drawing>
        <wp:inline distT="0" distB="0" distL="0" distR="0">
          <wp:extent cx="1106582" cy="1088814"/>
          <wp:effectExtent l="0" t="0" r="0" b="0"/>
          <wp:docPr id="1073741825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logo60_OK.pn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06582" cy="1088814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6CAA"/>
    <w:rsid w:val="001E342B"/>
    <w:rsid w:val="00256648"/>
    <w:rsid w:val="002C4D11"/>
    <w:rsid w:val="00585A78"/>
    <w:rsid w:val="00A16CAA"/>
    <w:rsid w:val="00A30645"/>
    <w:rsid w:val="00D34DE6"/>
    <w:rsid w:val="00ED4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A642FA6-3A51-4B0F-A94F-55EF080D6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paragraph" w:customStyle="1" w:styleId="HeaderFooterA">
    <w:name w:val="Header &amp; Footer A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  <w:u w:color="000000"/>
      <w:lang w:val="es-ES_tradnl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paragraph" w:customStyle="1" w:styleId="BodyB">
    <w:name w:val="Body B"/>
    <w:rPr>
      <w:rFonts w:ascii="Calibri" w:eastAsia="Calibri" w:hAnsi="Calibri" w:cs="Calibri"/>
      <w:color w:val="000000"/>
      <w:sz w:val="24"/>
      <w:szCs w:val="24"/>
      <w:u w:color="000000"/>
    </w:rPr>
  </w:style>
  <w:style w:type="paragraph" w:customStyle="1" w:styleId="Body">
    <w:name w:val="Body"/>
    <w:rsid w:val="00585A78"/>
    <w:rPr>
      <w:rFonts w:ascii="Calibri" w:eastAsia="Calibri" w:hAnsi="Calibri" w:cs="Calibri"/>
      <w:color w:val="000000"/>
      <w:sz w:val="24"/>
      <w:szCs w:val="24"/>
      <w:u w:color="000000"/>
      <w:lang w:eastAsia="es-ES"/>
    </w:rPr>
  </w:style>
  <w:style w:type="table" w:styleId="Tablaconcuadrcula">
    <w:name w:val="Table Grid"/>
    <w:basedOn w:val="Tablanormal"/>
    <w:uiPriority w:val="39"/>
    <w:rsid w:val="00585A78"/>
    <w:rPr>
      <w:lang w:val="es-ES"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190</Words>
  <Characters>1048</Characters>
  <Application>Microsoft Office Word</Application>
  <DocSecurity>0</DocSecurity>
  <Lines>8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Paola Diaz</dc:creator>
  <cp:lastModifiedBy>Mikel Goñi</cp:lastModifiedBy>
  <cp:revision>2</cp:revision>
  <dcterms:created xsi:type="dcterms:W3CDTF">2019-07-12T22:15:00Z</dcterms:created>
  <dcterms:modified xsi:type="dcterms:W3CDTF">2019-07-12T22:15:00Z</dcterms:modified>
</cp:coreProperties>
</file>