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118" w:rsidRPr="00471118" w:rsidRDefault="00471118" w:rsidP="00471118">
      <w:pPr>
        <w:pStyle w:val="Heading1"/>
        <w:jc w:val="center"/>
        <w:rPr>
          <w:b/>
          <w:sz w:val="36"/>
          <w:szCs w:val="36"/>
        </w:rPr>
      </w:pPr>
      <w:r w:rsidRPr="00471118">
        <w:rPr>
          <w:b/>
          <w:sz w:val="36"/>
          <w:szCs w:val="36"/>
        </w:rPr>
        <w:t xml:space="preserve">Projects Communications Protocol CDF </w:t>
      </w:r>
    </w:p>
    <w:p w:rsidR="00471118" w:rsidRDefault="00471118" w:rsidP="00471118">
      <w:pPr>
        <w:pStyle w:val="ListParagraph"/>
      </w:pPr>
    </w:p>
    <w:p w:rsidR="00471118" w:rsidRPr="00471118" w:rsidRDefault="00471118" w:rsidP="00471118">
      <w:pPr>
        <w:pStyle w:val="Heading2"/>
        <w:rPr>
          <w:b/>
        </w:rPr>
      </w:pPr>
      <w:r w:rsidRPr="00471118">
        <w:rPr>
          <w:b/>
        </w:rPr>
        <w:t>Summary</w:t>
      </w:r>
    </w:p>
    <w:p w:rsidR="00471118" w:rsidRDefault="004670BB" w:rsidP="00471118">
      <w:r>
        <w:t>The i</w:t>
      </w:r>
      <w:r w:rsidR="00471118">
        <w:t xml:space="preserve">nformation and updates </w:t>
      </w:r>
      <w:r>
        <w:t xml:space="preserve">that are </w:t>
      </w:r>
      <w:r w:rsidR="00471118">
        <w:t>connect</w:t>
      </w:r>
      <w:r>
        <w:t xml:space="preserve">ed </w:t>
      </w:r>
      <w:r w:rsidR="00471118">
        <w:t>with on-the-ground progress and results of Charles Darwin Foundation Projects are placed under a strict publishing embargo between the Charles Darwin Foundation (CDF), the Galapagos National Park Directorate (GNPD), collaborator</w:t>
      </w:r>
      <w:r w:rsidR="006A1553">
        <w:t>s</w:t>
      </w:r>
      <w:r w:rsidR="00471118">
        <w:t>, institution</w:t>
      </w:r>
      <w:r w:rsidR="006A1553">
        <w:t>s</w:t>
      </w:r>
      <w:r w:rsidR="00471118">
        <w:t>,</w:t>
      </w:r>
      <w:r w:rsidR="006A1553">
        <w:t xml:space="preserve"> and </w:t>
      </w:r>
      <w:r w:rsidR="00471118">
        <w:t>visiting scientist</w:t>
      </w:r>
      <w:r w:rsidR="006A1553">
        <w:t>s</w:t>
      </w:r>
      <w:r w:rsidR="00471118">
        <w:t xml:space="preserve"> (external part</w:t>
      </w:r>
      <w:r w:rsidR="006A1553">
        <w:t>ies</w:t>
      </w:r>
      <w:r w:rsidR="00471118">
        <w:t>).</w:t>
      </w:r>
      <w:r>
        <w:t xml:space="preserve"> </w:t>
      </w:r>
      <w:r w:rsidR="00471118">
        <w:t xml:space="preserve">No </w:t>
      </w:r>
      <w:r w:rsidR="00A34E55">
        <w:t>reports</w:t>
      </w:r>
      <w:r w:rsidR="006A1553">
        <w:t xml:space="preserve"> or</w:t>
      </w:r>
      <w:r w:rsidR="00A34E55">
        <w:t xml:space="preserve"> </w:t>
      </w:r>
      <w:r w:rsidR="00471118">
        <w:t>publication</w:t>
      </w:r>
      <w:r w:rsidR="00A34E55">
        <w:t>s</w:t>
      </w:r>
      <w:r w:rsidR="00471118">
        <w:t xml:space="preserve"> of current </w:t>
      </w:r>
      <w:r w:rsidR="00A34E55">
        <w:t xml:space="preserve">ongoing </w:t>
      </w:r>
      <w:r w:rsidR="00471118">
        <w:t>project updates can take place without official approval from the Charles Darwin Foundation.</w:t>
      </w:r>
    </w:p>
    <w:p w:rsidR="00471118" w:rsidRDefault="00471118" w:rsidP="00471118"/>
    <w:p w:rsidR="00471118" w:rsidRPr="00471118" w:rsidRDefault="00471118" w:rsidP="00471118">
      <w:pPr>
        <w:pStyle w:val="Heading2"/>
        <w:rPr>
          <w:b/>
        </w:rPr>
      </w:pPr>
      <w:r w:rsidRPr="00471118">
        <w:rPr>
          <w:b/>
        </w:rPr>
        <w:t>Description</w:t>
      </w:r>
    </w:p>
    <w:p w:rsidR="00471118" w:rsidRDefault="00471118" w:rsidP="00471118">
      <w:pPr>
        <w:pStyle w:val="ListParagraph"/>
        <w:numPr>
          <w:ilvl w:val="0"/>
          <w:numId w:val="3"/>
        </w:numPr>
        <w:shd w:val="clear" w:color="auto" w:fill="FFFFFF"/>
        <w:spacing w:after="100"/>
      </w:pPr>
      <w:r w:rsidRPr="00A50603">
        <w:t>The text of all press releases, public announcements, statements, campaign reports or materials to be issued by the external party, that mention</w:t>
      </w:r>
      <w:r w:rsidR="004670BB">
        <w:t>s</w:t>
      </w:r>
      <w:r w:rsidRPr="00A50603">
        <w:t xml:space="preserve"> the Charles Darwin Foundation or Charles Darwin Research Station projects, including the use of our official logo, are subject to written approval </w:t>
      </w:r>
      <w:r w:rsidR="004670BB">
        <w:t xml:space="preserve">given in </w:t>
      </w:r>
      <w:r w:rsidR="004670BB" w:rsidRPr="00A50603">
        <w:t xml:space="preserve">advance </w:t>
      </w:r>
      <w:r w:rsidRPr="00A50603">
        <w:t xml:space="preserve">by </w:t>
      </w:r>
      <w:r w:rsidR="004670BB">
        <w:t xml:space="preserve">the </w:t>
      </w:r>
      <w:r w:rsidRPr="00A50603">
        <w:t>CDF</w:t>
      </w:r>
      <w:r w:rsidR="004670BB">
        <w:t>. Additionally, it</w:t>
      </w:r>
      <w:r w:rsidRPr="00A50603">
        <w:t xml:space="preserve"> must be coordinated with the CDF`s designated Program Director and its Director of Communications and Public Relations. </w:t>
      </w:r>
    </w:p>
    <w:p w:rsidR="00471118" w:rsidRPr="00A50603" w:rsidRDefault="004670BB" w:rsidP="00471118">
      <w:pPr>
        <w:pStyle w:val="ListParagraph"/>
        <w:numPr>
          <w:ilvl w:val="0"/>
          <w:numId w:val="3"/>
        </w:numPr>
        <w:shd w:val="clear" w:color="auto" w:fill="FFFFFF"/>
        <w:spacing w:after="100"/>
      </w:pPr>
      <w:r>
        <w:t>The a</w:t>
      </w:r>
      <w:r w:rsidR="00471118" w:rsidRPr="00A50603">
        <w:t>cknowledgement</w:t>
      </w:r>
      <w:r w:rsidR="00471118">
        <w:t xml:space="preserve"> of external party in</w:t>
      </w:r>
      <w:r w:rsidR="00471118" w:rsidRPr="00A50603">
        <w:t xml:space="preserve"> </w:t>
      </w:r>
      <w:r w:rsidR="006A1553">
        <w:t>p</w:t>
      </w:r>
      <w:r w:rsidR="006A1553" w:rsidRPr="00A50603">
        <w:t>ublicity</w:t>
      </w:r>
      <w:r w:rsidR="00471118" w:rsidRPr="00A50603">
        <w:t xml:space="preserve">, </w:t>
      </w:r>
      <w:r w:rsidR="006A1553">
        <w:t>p</w:t>
      </w:r>
      <w:r w:rsidR="00471118" w:rsidRPr="00A50603">
        <w:t xml:space="preserve">ublications, and </w:t>
      </w:r>
      <w:r w:rsidR="006A1553">
        <w:t>c</w:t>
      </w:r>
      <w:r w:rsidR="006A1553" w:rsidRPr="00A50603">
        <w:t xml:space="preserve">ommunications </w:t>
      </w:r>
      <w:r w:rsidR="00471118" w:rsidRPr="00A50603">
        <w:t xml:space="preserve">with the </w:t>
      </w:r>
      <w:r w:rsidR="006A1553">
        <w:t>m</w:t>
      </w:r>
      <w:r w:rsidR="00471118" w:rsidRPr="00A50603">
        <w:t xml:space="preserve">edia – </w:t>
      </w:r>
      <w:r w:rsidR="006A1553">
        <w:t>s</w:t>
      </w:r>
      <w:r w:rsidR="00471118" w:rsidRPr="00A50603">
        <w:t>ocial networks such as Twitter, Facebook, Instagr</w:t>
      </w:r>
      <w:r w:rsidR="00471118">
        <w:t>am and other upcoming platforms</w:t>
      </w:r>
      <w:r w:rsidR="006A1553">
        <w:t xml:space="preserve"> </w:t>
      </w:r>
      <w:r w:rsidR="006A1553" w:rsidRPr="00A50603">
        <w:t>–</w:t>
      </w:r>
      <w:r>
        <w:t xml:space="preserve"> should be approved by the </w:t>
      </w:r>
      <w:r w:rsidRPr="00A50603">
        <w:t>CDF`s designated Program Director and its Director of Communications and Public Relations</w:t>
      </w:r>
      <w:r>
        <w:t>.</w:t>
      </w:r>
    </w:p>
    <w:p w:rsidR="00471118" w:rsidRPr="00A50603" w:rsidRDefault="004670BB" w:rsidP="00471118">
      <w:pPr>
        <w:pStyle w:val="ListParagraph"/>
        <w:numPr>
          <w:ilvl w:val="0"/>
          <w:numId w:val="3"/>
        </w:numPr>
        <w:shd w:val="clear" w:color="auto" w:fill="FFFFFF"/>
        <w:spacing w:after="100"/>
      </w:pPr>
      <w:r>
        <w:t>The e</w:t>
      </w:r>
      <w:r w:rsidR="00471118" w:rsidRPr="00A50603">
        <w:t xml:space="preserve">xternal party shall provide CDF copies of any and all final press releases, public announcements, and/or publications related to the project. </w:t>
      </w:r>
      <w:r w:rsidR="006A1553">
        <w:t>The e</w:t>
      </w:r>
      <w:r w:rsidR="00471118" w:rsidRPr="00A50603">
        <w:t>xternal</w:t>
      </w:r>
      <w:r>
        <w:t xml:space="preserve"> </w:t>
      </w:r>
      <w:r w:rsidRPr="00A50603">
        <w:t>party</w:t>
      </w:r>
      <w:r w:rsidR="00471118" w:rsidRPr="00A50603">
        <w:t xml:space="preserve"> has to </w:t>
      </w:r>
      <w:r>
        <w:t>acknowledge</w:t>
      </w:r>
      <w:r w:rsidRPr="00A50603">
        <w:t xml:space="preserve"> </w:t>
      </w:r>
      <w:r>
        <w:t xml:space="preserve">the role CDF has played </w:t>
      </w:r>
      <w:r w:rsidR="00471118" w:rsidRPr="00A50603">
        <w:t>in publications/reports</w:t>
      </w:r>
      <w:r>
        <w:t xml:space="preserve"> of</w:t>
      </w:r>
      <w:r w:rsidR="00471118" w:rsidRPr="00A50603">
        <w:t xml:space="preserve"> the </w:t>
      </w:r>
      <w:r w:rsidR="00981B81" w:rsidRPr="00A50603">
        <w:t xml:space="preserve">projects </w:t>
      </w:r>
      <w:r w:rsidR="00981B81">
        <w:t>conducted</w:t>
      </w:r>
      <w:r>
        <w:t xml:space="preserve"> in collaboration </w:t>
      </w:r>
      <w:r w:rsidR="00471118" w:rsidRPr="00A50603">
        <w:t>with CDF</w:t>
      </w:r>
      <w:r>
        <w:t>, by stating</w:t>
      </w:r>
      <w:r w:rsidR="00471118" w:rsidRPr="00A50603">
        <w:t xml:space="preserve"> the name of the CDF, the value of the grant, the </w:t>
      </w:r>
      <w:r>
        <w:t>i</w:t>
      </w:r>
      <w:r w:rsidR="00471118" w:rsidRPr="00A50603">
        <w:t>nvestigator</w:t>
      </w:r>
      <w:r>
        <w:t>’s name</w:t>
      </w:r>
      <w:r w:rsidR="00471118" w:rsidRPr="00A50603">
        <w:t>, the title</w:t>
      </w:r>
      <w:r>
        <w:t xml:space="preserve"> of the project</w:t>
      </w:r>
      <w:r w:rsidR="00471118" w:rsidRPr="00A50603">
        <w:t>, and the period of per</w:t>
      </w:r>
      <w:r w:rsidR="00471118">
        <w:t>formance. </w:t>
      </w:r>
    </w:p>
    <w:p w:rsidR="00471118" w:rsidRPr="00471118" w:rsidRDefault="004670BB" w:rsidP="00471118">
      <w:pPr>
        <w:pStyle w:val="ListParagraph"/>
        <w:numPr>
          <w:ilvl w:val="0"/>
          <w:numId w:val="3"/>
        </w:numPr>
        <w:shd w:val="clear" w:color="auto" w:fill="FFFFFF"/>
        <w:spacing w:after="100"/>
        <w:rPr>
          <w:rFonts w:ascii="Arial" w:eastAsia="Times New Roman" w:hAnsi="Arial" w:cs="Arial"/>
          <w:color w:val="500050"/>
          <w:sz w:val="19"/>
          <w:szCs w:val="19"/>
          <w:lang w:eastAsia="es-ES"/>
        </w:rPr>
      </w:pPr>
      <w:r>
        <w:t>The e</w:t>
      </w:r>
      <w:r w:rsidR="00471118" w:rsidRPr="00A50603">
        <w:t xml:space="preserve">xternal party </w:t>
      </w:r>
      <w:proofErr w:type="gramStart"/>
      <w:r w:rsidR="00471118" w:rsidRPr="00A50603">
        <w:t>sha</w:t>
      </w:r>
      <w:r w:rsidR="00205A11">
        <w:t>l</w:t>
      </w:r>
      <w:r w:rsidR="00471118" w:rsidRPr="00A50603">
        <w:t>l</w:t>
      </w:r>
      <w:r w:rsidR="008802E2">
        <w:t xml:space="preserve">  </w:t>
      </w:r>
      <w:r w:rsidR="00471118" w:rsidRPr="00A50603">
        <w:t>refer</w:t>
      </w:r>
      <w:proofErr w:type="gramEnd"/>
      <w:r w:rsidR="00471118" w:rsidRPr="00A50603">
        <w:t xml:space="preserve"> to CDF</w:t>
      </w:r>
      <w:r w:rsidR="008802E2">
        <w:t xml:space="preserve"> when suitable and inform CDF about </w:t>
      </w:r>
      <w:r w:rsidR="00471118" w:rsidRPr="00A50603">
        <w:t>any media inquiries about the specific project, collaboration or related work. Neither the external party</w:t>
      </w:r>
      <w:r w:rsidR="008802E2">
        <w:t>,</w:t>
      </w:r>
      <w:r w:rsidR="00471118" w:rsidRPr="00A50603">
        <w:t xml:space="preserve"> nor its representatives</w:t>
      </w:r>
      <w:r w:rsidR="008802E2">
        <w:t>,</w:t>
      </w:r>
      <w:r w:rsidR="00471118" w:rsidRPr="00A50603">
        <w:t xml:space="preserve"> shall speak on behalf of CDF without the CDF`s prior explic</w:t>
      </w:r>
      <w:r w:rsidR="00471118">
        <w:t>it instructions or approvals. </w:t>
      </w:r>
      <w:r w:rsidR="00471118">
        <w:br/>
      </w:r>
    </w:p>
    <w:p w:rsidR="00471118" w:rsidRPr="00471118" w:rsidRDefault="00471118" w:rsidP="00471118">
      <w:pPr>
        <w:pStyle w:val="Heading2"/>
        <w:rPr>
          <w:b/>
        </w:rPr>
      </w:pPr>
      <w:r w:rsidRPr="00471118">
        <w:rPr>
          <w:b/>
        </w:rPr>
        <w:t xml:space="preserve">Publishing Timelines </w:t>
      </w:r>
    </w:p>
    <w:p w:rsidR="00471118" w:rsidRDefault="00471118" w:rsidP="00471118">
      <w:pPr>
        <w:rPr>
          <w:rFonts w:asciiTheme="minorHAnsi" w:eastAsiaTheme="minorHAnsi" w:hAnsiTheme="minorHAnsi" w:cstheme="minorBidi"/>
          <w:sz w:val="22"/>
          <w:szCs w:val="22"/>
          <w:bdr w:val="none" w:sz="0" w:space="0" w:color="auto"/>
        </w:rPr>
      </w:pPr>
      <w:r w:rsidRPr="00471118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</w:rPr>
        <w:t>The following timeline for publishing news about project advances has been agreed</w:t>
      </w:r>
      <w:r w:rsidR="008802E2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</w:rPr>
        <w:t xml:space="preserve"> to</w:t>
      </w:r>
      <w:r w:rsidRPr="00471118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</w:rPr>
        <w:t xml:space="preserve"> between the Charles Darwin Foundation and the GNPD: </w:t>
      </w:r>
    </w:p>
    <w:p w:rsidR="00471118" w:rsidRPr="00471118" w:rsidRDefault="00471118" w:rsidP="00471118">
      <w:pPr>
        <w:rPr>
          <w:rFonts w:asciiTheme="minorHAnsi" w:eastAsiaTheme="minorHAnsi" w:hAnsiTheme="minorHAnsi" w:cstheme="minorBidi"/>
          <w:sz w:val="22"/>
          <w:szCs w:val="22"/>
          <w:bdr w:val="none" w:sz="0" w:space="0" w:color="auto"/>
        </w:rPr>
      </w:pPr>
    </w:p>
    <w:p w:rsidR="00471118" w:rsidRDefault="00471118" w:rsidP="00471118">
      <w:pPr>
        <w:pStyle w:val="ListParagraph"/>
        <w:numPr>
          <w:ilvl w:val="0"/>
          <w:numId w:val="2"/>
        </w:numPr>
      </w:pPr>
      <w:r>
        <w:t>The first update o</w:t>
      </w:r>
      <w:r w:rsidR="00E16F6A">
        <w:t>f</w:t>
      </w:r>
      <w:r>
        <w:t xml:space="preserve"> any</w:t>
      </w:r>
      <w:r w:rsidR="008802E2">
        <w:t xml:space="preserve"> </w:t>
      </w:r>
      <w:proofErr w:type="spellStart"/>
      <w:r w:rsidR="00E16F6A">
        <w:t>eport</w:t>
      </w:r>
      <w:proofErr w:type="spellEnd"/>
      <w:r w:rsidR="00E16F6A">
        <w:t xml:space="preserve"> of </w:t>
      </w:r>
      <w:r>
        <w:t>project</w:t>
      </w:r>
      <w:r w:rsidR="008802E2">
        <w:t xml:space="preserve"> </w:t>
      </w:r>
      <w:proofErr w:type="spellStart"/>
      <w:r w:rsidR="008802E2">
        <w:t>updates</w:t>
      </w:r>
      <w:r>
        <w:t>will</w:t>
      </w:r>
      <w:proofErr w:type="spellEnd"/>
      <w:r>
        <w:t xml:space="preserve"> be </w:t>
      </w:r>
      <w:r w:rsidR="00E16F6A">
        <w:t xml:space="preserve">firstly </w:t>
      </w:r>
      <w:r>
        <w:t>published by the Charles Darwin Foundation.</w:t>
      </w:r>
    </w:p>
    <w:p w:rsidR="00471118" w:rsidRDefault="00471118" w:rsidP="00471118">
      <w:pPr>
        <w:pStyle w:val="ListParagraph"/>
        <w:numPr>
          <w:ilvl w:val="0"/>
          <w:numId w:val="2"/>
        </w:numPr>
      </w:pPr>
      <w:r>
        <w:t xml:space="preserve">The Charles Darwin Foundation </w:t>
      </w:r>
      <w:r w:rsidR="00E16F6A">
        <w:t xml:space="preserve">will </w:t>
      </w:r>
      <w:r>
        <w:t xml:space="preserve">review and approve project updates </w:t>
      </w:r>
      <w:r w:rsidR="00E16F6A">
        <w:t xml:space="preserve">prepared by </w:t>
      </w:r>
      <w:r>
        <w:t>external parties</w:t>
      </w:r>
      <w:r w:rsidR="00E16F6A">
        <w:t>, as well as p</w:t>
      </w:r>
      <w:r>
        <w:t>ress releases,</w:t>
      </w:r>
      <w:r w:rsidR="008802E2">
        <w:t xml:space="preserve"> and</w:t>
      </w:r>
      <w:r>
        <w:t xml:space="preserve"> news on social networks. </w:t>
      </w:r>
    </w:p>
    <w:p w:rsidR="00471118" w:rsidRDefault="00E16F6A" w:rsidP="00471118">
      <w:pPr>
        <w:pStyle w:val="ListParagraph"/>
        <w:numPr>
          <w:ilvl w:val="0"/>
          <w:numId w:val="2"/>
        </w:numPr>
      </w:pPr>
      <w:r>
        <w:t>The p</w:t>
      </w:r>
      <w:r w:rsidR="00471118">
        <w:t xml:space="preserve">ress releases and </w:t>
      </w:r>
      <w:r w:rsidR="003A2A99">
        <w:t xml:space="preserve">the </w:t>
      </w:r>
      <w:r w:rsidR="00471118">
        <w:t>deadlines</w:t>
      </w:r>
      <w:r w:rsidR="003A2A99">
        <w:t xml:space="preserve"> for their preparation</w:t>
      </w:r>
      <w:r w:rsidR="00471118">
        <w:t xml:space="preserve"> will be coordinated with the </w:t>
      </w:r>
      <w:r w:rsidR="003A2A99">
        <w:t xml:space="preserve">Communications Director, Principal Investigator or/and Science Director of the </w:t>
      </w:r>
      <w:r w:rsidR="00471118">
        <w:t>Charles Darwin Foundation</w:t>
      </w:r>
      <w:r w:rsidR="003A2A99">
        <w:t xml:space="preserve">. </w:t>
      </w:r>
    </w:p>
    <w:p w:rsidR="00471118" w:rsidRDefault="00471118" w:rsidP="00471118">
      <w:pPr>
        <w:pStyle w:val="ListParagraph"/>
        <w:numPr>
          <w:ilvl w:val="0"/>
          <w:numId w:val="2"/>
        </w:numPr>
      </w:pPr>
      <w:r>
        <w:t>The external parties are then permitted to disseminate web and print publications accordingly</w:t>
      </w:r>
      <w:r w:rsidR="003A2A99">
        <w:t>. At that stage the external parties can also</w:t>
      </w:r>
      <w:r>
        <w:t xml:space="preserve"> support </w:t>
      </w:r>
      <w:r w:rsidR="003A2A99">
        <w:t>donors</w:t>
      </w:r>
      <w:r>
        <w:t xml:space="preserve"> in the </w:t>
      </w:r>
      <w:r w:rsidR="003A2A99">
        <w:t xml:space="preserve">preparation </w:t>
      </w:r>
      <w:r>
        <w:t xml:space="preserve">and publishing of their own communications.  These external parties can use the approved information to produce their individual news items. </w:t>
      </w:r>
    </w:p>
    <w:p w:rsidR="00471118" w:rsidRPr="00471118" w:rsidRDefault="00471118" w:rsidP="00471118">
      <w:pPr>
        <w:pStyle w:val="Heading2"/>
        <w:rPr>
          <w:b/>
        </w:rPr>
      </w:pPr>
      <w:r w:rsidRPr="00471118">
        <w:rPr>
          <w:b/>
        </w:rPr>
        <w:lastRenderedPageBreak/>
        <w:t xml:space="preserve">Press releases/articles </w:t>
      </w:r>
    </w:p>
    <w:p w:rsidR="00471118" w:rsidRDefault="003A2A99" w:rsidP="00471118">
      <w:r>
        <w:t>The Charles Darwin Foundation and Galapagos National Park Directorate will be credited as project collaborators i</w:t>
      </w:r>
      <w:r w:rsidR="00471118">
        <w:t>n all press releases, print materials</w:t>
      </w:r>
      <w:r>
        <w:t>,</w:t>
      </w:r>
      <w:r w:rsidR="00471118">
        <w:t xml:space="preserve"> as well as online communication products such as blogs/microsites/newsletters,</w:t>
      </w:r>
      <w:r w:rsidR="008802E2">
        <w:t xml:space="preserve"> and </w:t>
      </w:r>
      <w:r w:rsidR="00471118">
        <w:t>social media news</w:t>
      </w:r>
      <w:r w:rsidR="008802E2">
        <w:t>.</w:t>
      </w:r>
      <w:r w:rsidR="00471118">
        <w:t xml:space="preserve">  </w:t>
      </w:r>
    </w:p>
    <w:p w:rsidR="00471118" w:rsidRDefault="00471118" w:rsidP="00471118">
      <w:pPr>
        <w:pStyle w:val="Heading2"/>
        <w:rPr>
          <w:b/>
        </w:rPr>
      </w:pPr>
    </w:p>
    <w:p w:rsidR="00471118" w:rsidRPr="00471118" w:rsidRDefault="00471118" w:rsidP="00471118">
      <w:pPr>
        <w:pStyle w:val="Heading2"/>
        <w:rPr>
          <w:b/>
        </w:rPr>
      </w:pPr>
      <w:r w:rsidRPr="00471118">
        <w:rPr>
          <w:b/>
        </w:rPr>
        <w:t xml:space="preserve">Web/social media posts </w:t>
      </w:r>
    </w:p>
    <w:p w:rsidR="00471118" w:rsidRDefault="003A2A99" w:rsidP="00471118">
      <w:r>
        <w:t>All collaborators will be credited with their social media pages tagged i</w:t>
      </w:r>
      <w:r w:rsidR="00471118">
        <w:t>n all web</w:t>
      </w:r>
      <w:r>
        <w:t xml:space="preserve">, </w:t>
      </w:r>
      <w:r w:rsidR="00471118">
        <w:t>social media posts</w:t>
      </w:r>
      <w:r>
        <w:t>,</w:t>
      </w:r>
      <w:r w:rsidR="00471118">
        <w:t xml:space="preserve"> </w:t>
      </w:r>
      <w:r>
        <w:t xml:space="preserve">and </w:t>
      </w:r>
      <w:r w:rsidR="00471118">
        <w:t>tweet</w:t>
      </w:r>
      <w:r>
        <w:t>s</w:t>
      </w:r>
      <w:r w:rsidR="00471118">
        <w:t xml:space="preserve"> where space permits</w:t>
      </w:r>
      <w:r>
        <w:t>,</w:t>
      </w:r>
      <w:r w:rsidR="00471118">
        <w:t xml:space="preserve"> after the Charles Darwin Foundation has sent the information first. Due to space </w:t>
      </w:r>
      <w:proofErr w:type="spellStart"/>
      <w:r w:rsidR="00471118">
        <w:t>limita</w:t>
      </w:r>
      <w:proofErr w:type="spellEnd"/>
      <w:r w:rsidR="00205A11">
        <w:t xml:space="preserve"> </w:t>
      </w:r>
      <w:proofErr w:type="spellStart"/>
      <w:proofErr w:type="gramStart"/>
      <w:r w:rsidR="00471118">
        <w:t>tions,</w:t>
      </w:r>
      <w:r w:rsidR="008802E2">
        <w:t>the</w:t>
      </w:r>
      <w:proofErr w:type="spellEnd"/>
      <w:proofErr w:type="gramEnd"/>
      <w:r w:rsidR="008802E2">
        <w:t xml:space="preserve"> names of</w:t>
      </w:r>
      <w:r w:rsidR="00471118">
        <w:t xml:space="preserve"> </w:t>
      </w:r>
      <w:r>
        <w:t>donors and funders</w:t>
      </w:r>
      <w:r w:rsidR="00205A11">
        <w:t xml:space="preserve"> </w:t>
      </w:r>
      <w:r w:rsidR="00471118">
        <w:t>will be highlighted via a shortened link to an external page (web page/blog et</w:t>
      </w:r>
      <w:r w:rsidR="008802E2">
        <w:t xml:space="preserve">c.) </w:t>
      </w:r>
      <w:r w:rsidR="00471118">
        <w:t xml:space="preserve">which will include all project collaborators and funder information in full. </w:t>
      </w:r>
    </w:p>
    <w:p w:rsidR="00471118" w:rsidRDefault="00471118" w:rsidP="00471118"/>
    <w:p w:rsidR="00471118" w:rsidRDefault="00471118" w:rsidP="00471118">
      <w:pPr>
        <w:rPr>
          <w:rStyle w:val="Hyperlink"/>
        </w:rPr>
      </w:pPr>
      <w:r w:rsidRPr="00471118">
        <w:rPr>
          <w:rFonts w:asciiTheme="majorHAnsi" w:eastAsiaTheme="majorEastAsia" w:hAnsiTheme="majorHAnsi" w:cstheme="majorBidi"/>
          <w:b/>
          <w:color w:val="2F759E" w:themeColor="accent1" w:themeShade="BF"/>
          <w:sz w:val="26"/>
          <w:szCs w:val="26"/>
          <w:bdr w:val="none" w:sz="0" w:space="0" w:color="auto"/>
        </w:rPr>
        <w:t>Twitter Example:</w:t>
      </w:r>
      <w:r>
        <w:t xml:space="preserve"> @Durrell @</w:t>
      </w:r>
      <w:proofErr w:type="spellStart"/>
      <w:r>
        <w:t>sdzglobal</w:t>
      </w:r>
      <w:proofErr w:type="spellEnd"/>
      <w:r>
        <w:t xml:space="preserve"> @</w:t>
      </w:r>
      <w:proofErr w:type="spellStart"/>
      <w:r>
        <w:t>parquegalapagos</w:t>
      </w:r>
      <w:proofErr w:type="spellEnd"/>
      <w:r>
        <w:t xml:space="preserve"> 15 Mangrove Finch eggs have just arrived from Playa Tortuga </w:t>
      </w:r>
      <w:proofErr w:type="spellStart"/>
      <w:r>
        <w:t>Negra</w:t>
      </w:r>
      <w:proofErr w:type="spellEnd"/>
      <w:r>
        <w:t>!</w:t>
      </w:r>
      <w:hyperlink r:id="rId7" w:history="1">
        <w:r w:rsidRPr="00AA0B0D">
          <w:rPr>
            <w:rStyle w:val="Hyperlink"/>
          </w:rPr>
          <w:t xml:space="preserve"> http://bit.ly/14wMXNC</w:t>
        </w:r>
      </w:hyperlink>
    </w:p>
    <w:p w:rsidR="00471118" w:rsidRDefault="00471118" w:rsidP="00471118"/>
    <w:p w:rsidR="00471118" w:rsidRPr="00471118" w:rsidRDefault="00471118" w:rsidP="00471118">
      <w:pPr>
        <w:pStyle w:val="Heading2"/>
        <w:rPr>
          <w:b/>
        </w:rPr>
      </w:pPr>
      <w:r w:rsidRPr="00471118">
        <w:rPr>
          <w:b/>
        </w:rPr>
        <w:t>Media interviews</w:t>
      </w:r>
    </w:p>
    <w:p w:rsidR="00471118" w:rsidRDefault="00471118" w:rsidP="00471118">
      <w:r>
        <w:t xml:space="preserve">All media interviews (radio, </w:t>
      </w:r>
      <w:proofErr w:type="spellStart"/>
      <w:r>
        <w:t>tv</w:t>
      </w:r>
      <w:proofErr w:type="spellEnd"/>
      <w:r>
        <w:t xml:space="preserve">, web) about the project, and/or </w:t>
      </w:r>
      <w:r w:rsidR="003A2A99">
        <w:t xml:space="preserve">with the </w:t>
      </w:r>
      <w:r>
        <w:t>scientists involved</w:t>
      </w:r>
      <w:r w:rsidR="003A2A99">
        <w:t xml:space="preserve"> in the project</w:t>
      </w:r>
      <w:r>
        <w:t xml:space="preserve">, will be channeled through the Charles Darwin Foundation communications team. The Charles Darwin Foundation will be mentioned as project collaborators in all interviews. </w:t>
      </w:r>
    </w:p>
    <w:p w:rsidR="00471118" w:rsidRDefault="00471118" w:rsidP="00471118"/>
    <w:p w:rsidR="00471118" w:rsidRDefault="00471118" w:rsidP="00471118">
      <w:r>
        <w:t xml:space="preserve">The official spokesperson for the project should be pre-approved the Charles Darwin Foundation Executive </w:t>
      </w:r>
    </w:p>
    <w:p w:rsidR="00471118" w:rsidRDefault="00471118" w:rsidP="00471118">
      <w:r>
        <w:t xml:space="preserve">Director, Science Director and/or Communications Director. </w:t>
      </w:r>
    </w:p>
    <w:p w:rsidR="00471118" w:rsidRDefault="00471118" w:rsidP="00471118"/>
    <w:p w:rsidR="00471118" w:rsidRDefault="00471118" w:rsidP="00471118">
      <w:pPr>
        <w:pStyle w:val="Heading3"/>
        <w:rPr>
          <w:b/>
        </w:rPr>
      </w:pPr>
      <w:r>
        <w:rPr>
          <w:b/>
        </w:rPr>
        <w:t>Contacts:</w:t>
      </w:r>
    </w:p>
    <w:p w:rsidR="00471118" w:rsidRPr="00471118" w:rsidRDefault="00471118" w:rsidP="00471118">
      <w:pPr>
        <w:pStyle w:val="Heading3"/>
        <w:rPr>
          <w:b/>
        </w:rPr>
      </w:pPr>
      <w:r w:rsidRPr="00471118">
        <w:rPr>
          <w:b/>
        </w:rPr>
        <w:t xml:space="preserve">CDF: </w:t>
      </w:r>
    </w:p>
    <w:p w:rsidR="00471118" w:rsidRDefault="00471118" w:rsidP="00471118">
      <w:r>
        <w:t xml:space="preserve">Communications Director: </w:t>
      </w:r>
      <w:hyperlink r:id="rId8" w:history="1">
        <w:r w:rsidRPr="005A0A22">
          <w:rPr>
            <w:rStyle w:val="Hyperlink"/>
          </w:rPr>
          <w:t>Paola</w:t>
        </w:r>
      </w:hyperlink>
      <w:r>
        <w:t xml:space="preserve"> Diaz Freire paola.diaz@fcdarwin.org.ec </w:t>
      </w:r>
    </w:p>
    <w:p w:rsidR="00471118" w:rsidRDefault="00471118" w:rsidP="00471118">
      <w:r>
        <w:t xml:space="preserve">Visiting Scientists and Collaborators Administrator: Marta </w:t>
      </w:r>
      <w:proofErr w:type="spellStart"/>
      <w:r>
        <w:t>Romoleroux</w:t>
      </w:r>
      <w:proofErr w:type="spellEnd"/>
      <w:r>
        <w:t xml:space="preserve">: </w:t>
      </w:r>
      <w:hyperlink r:id="rId9" w:history="1">
        <w:r w:rsidRPr="00924604">
          <w:rPr>
            <w:rStyle w:val="Hyperlink"/>
          </w:rPr>
          <w:t>marta.romoleroux@fcdariwn.org.ec</w:t>
        </w:r>
      </w:hyperlink>
    </w:p>
    <w:p w:rsidR="00471118" w:rsidRDefault="00471118" w:rsidP="00471118">
      <w:pPr>
        <w:rPr>
          <w:lang w:val="es-ES"/>
        </w:rPr>
      </w:pPr>
      <w:proofErr w:type="spellStart"/>
      <w:r w:rsidRPr="00A50603">
        <w:rPr>
          <w:lang w:val="es-ES"/>
        </w:rPr>
        <w:t>Science</w:t>
      </w:r>
      <w:proofErr w:type="spellEnd"/>
      <w:r w:rsidRPr="00A50603">
        <w:rPr>
          <w:lang w:val="es-ES"/>
        </w:rPr>
        <w:t xml:space="preserve"> Director: María José Barragán: </w:t>
      </w:r>
      <w:hyperlink r:id="rId10" w:history="1">
        <w:r w:rsidRPr="00924604">
          <w:rPr>
            <w:rStyle w:val="Hyperlink"/>
            <w:lang w:val="es-ES"/>
          </w:rPr>
          <w:t>mariajose.barragan@fcdarwin.org.ec</w:t>
        </w:r>
      </w:hyperlink>
    </w:p>
    <w:p w:rsidR="00471118" w:rsidRPr="00471118" w:rsidRDefault="00471118" w:rsidP="00471118">
      <w:r w:rsidRPr="00A50603">
        <w:t>Executive Director</w:t>
      </w:r>
      <w:r w:rsidR="008802E2">
        <w:t>’s</w:t>
      </w:r>
      <w:r w:rsidRPr="00A50603">
        <w:t xml:space="preserve"> </w:t>
      </w:r>
      <w:r w:rsidR="008802E2">
        <w:t>O</w:t>
      </w:r>
      <w:r w:rsidRPr="00A50603">
        <w:t xml:space="preserve">ffice: Johanna </w:t>
      </w:r>
      <w:proofErr w:type="spellStart"/>
      <w:r w:rsidRPr="00A50603">
        <w:t>Carrión</w:t>
      </w:r>
      <w:proofErr w:type="spellEnd"/>
      <w:r w:rsidRPr="00A50603">
        <w:t xml:space="preserve">: </w:t>
      </w:r>
      <w:hyperlink r:id="rId11" w:history="1">
        <w:r w:rsidRPr="004F5EB8">
          <w:rPr>
            <w:rStyle w:val="Hyperlink"/>
          </w:rPr>
          <w:t>Johanna.carrion@fcdarwin.org.ec</w:t>
        </w:r>
      </w:hyperlink>
    </w:p>
    <w:p w:rsidR="00471118" w:rsidRPr="00471118" w:rsidRDefault="00471118" w:rsidP="00471118">
      <w:pPr>
        <w:pStyle w:val="Heading3"/>
        <w:rPr>
          <w:b/>
        </w:rPr>
      </w:pPr>
      <w:r w:rsidRPr="00471118">
        <w:rPr>
          <w:b/>
        </w:rPr>
        <w:t>GNPD</w:t>
      </w:r>
      <w:r w:rsidR="00AA0B0D">
        <w:rPr>
          <w:b/>
        </w:rPr>
        <w:t>:</w:t>
      </w:r>
    </w:p>
    <w:p w:rsidR="00471118" w:rsidRDefault="00471118" w:rsidP="00471118">
      <w:r>
        <w:t xml:space="preserve">Communications Coordinator: Lorena Sanchez </w:t>
      </w:r>
      <w:hyperlink r:id="rId12" w:history="1">
        <w:r w:rsidRPr="004F5EB8">
          <w:rPr>
            <w:rStyle w:val="Hyperlink"/>
          </w:rPr>
          <w:t>ksanchez@galapagos.gob.ec</w:t>
        </w:r>
      </w:hyperlink>
    </w:p>
    <w:p w:rsidR="00471118" w:rsidRDefault="00471118" w:rsidP="00471118"/>
    <w:p w:rsidR="00471118" w:rsidRPr="00471118" w:rsidRDefault="00471118" w:rsidP="00471118">
      <w:pPr>
        <w:pStyle w:val="Heading2"/>
        <w:rPr>
          <w:b/>
        </w:rPr>
      </w:pPr>
      <w:r w:rsidRPr="00471118">
        <w:rPr>
          <w:b/>
        </w:rPr>
        <w:t xml:space="preserve">Images/Video </w:t>
      </w:r>
    </w:p>
    <w:p w:rsidR="00471118" w:rsidRDefault="00471118" w:rsidP="00471118">
      <w:r>
        <w:t xml:space="preserve">The </w:t>
      </w:r>
      <w:r w:rsidR="006450CE">
        <w:t xml:space="preserve">communications team at the </w:t>
      </w:r>
      <w:r>
        <w:t>Charles Darwin Foundation will provide a selection of images</w:t>
      </w:r>
      <w:r w:rsidR="006450CE">
        <w:t>,</w:t>
      </w:r>
      <w:r>
        <w:t xml:space="preserve"> and </w:t>
      </w:r>
      <w:r w:rsidR="008802E2">
        <w:t xml:space="preserve">video footage </w:t>
      </w:r>
      <w:r>
        <w:t>where possible</w:t>
      </w:r>
      <w:r w:rsidR="006450CE">
        <w:t>,</w:t>
      </w:r>
      <w:r>
        <w:t xml:space="preserve"> </w:t>
      </w:r>
      <w:r w:rsidR="006450CE">
        <w:t>when the planning of the communication will be prepared</w:t>
      </w:r>
      <w:r>
        <w:t>.</w:t>
      </w:r>
    </w:p>
    <w:p w:rsidR="00563531" w:rsidRDefault="00563531" w:rsidP="00471118"/>
    <w:p w:rsidR="00471118" w:rsidRDefault="00471118" w:rsidP="00471118">
      <w:r>
        <w:t>The distribution of controversial/sensitive imagery</w:t>
      </w:r>
      <w:r w:rsidR="006450CE">
        <w:t xml:space="preserve"> is not allowed. The dissemination of </w:t>
      </w:r>
      <w:r>
        <w:t>video</w:t>
      </w:r>
      <w:r w:rsidR="006450CE">
        <w:t xml:space="preserve"> material</w:t>
      </w:r>
      <w:r>
        <w:t xml:space="preserve"> by our project partners is strictly forbidden</w:t>
      </w:r>
      <w:r w:rsidR="006450CE">
        <w:t>,</w:t>
      </w:r>
      <w:r>
        <w:t xml:space="preserve"> unless approval is </w:t>
      </w:r>
      <w:r w:rsidR="006450CE">
        <w:t xml:space="preserve">first </w:t>
      </w:r>
      <w:r>
        <w:t>granted by the Charles Darwin Foundation</w:t>
      </w:r>
      <w:r w:rsidR="00A34E55">
        <w:t xml:space="preserve">, </w:t>
      </w:r>
      <w:r w:rsidR="006450CE">
        <w:t xml:space="preserve">and in some cases, also </w:t>
      </w:r>
      <w:r>
        <w:t>in coordination with the GNP</w:t>
      </w:r>
      <w:r w:rsidR="006450CE">
        <w:t>D</w:t>
      </w:r>
      <w:r>
        <w:t xml:space="preserve">. </w:t>
      </w:r>
    </w:p>
    <w:p w:rsidR="00471118" w:rsidRDefault="00471118" w:rsidP="00471118"/>
    <w:p w:rsidR="00471118" w:rsidRPr="00471118" w:rsidRDefault="00471118" w:rsidP="00471118">
      <w:pPr>
        <w:pStyle w:val="Heading2"/>
        <w:rPr>
          <w:b/>
        </w:rPr>
      </w:pPr>
      <w:r w:rsidRPr="00471118">
        <w:rPr>
          <w:b/>
        </w:rPr>
        <w:t xml:space="preserve">Logo use </w:t>
      </w:r>
    </w:p>
    <w:p w:rsidR="00471118" w:rsidRDefault="00471118" w:rsidP="00471118">
      <w:r>
        <w:t>The use of the logos of the Charles Darwin Foundation</w:t>
      </w:r>
      <w:r w:rsidR="00563531">
        <w:t xml:space="preserve"> and</w:t>
      </w:r>
      <w:r w:rsidR="00981B81">
        <w:t xml:space="preserve"> </w:t>
      </w:r>
      <w:r w:rsidR="00205A11">
        <w:t>the</w:t>
      </w:r>
      <w:r w:rsidR="00981B81">
        <w:t xml:space="preserve"> </w:t>
      </w:r>
      <w:bookmarkStart w:id="0" w:name="_GoBack"/>
      <w:bookmarkEnd w:id="0"/>
      <w:r>
        <w:t xml:space="preserve">Galapagos National Park Directorate </w:t>
      </w:r>
      <w:r w:rsidR="00563531">
        <w:t>(</w:t>
      </w:r>
      <w:r>
        <w:t>in connection with institutional project products</w:t>
      </w:r>
      <w:r w:rsidR="00563531">
        <w:t>)</w:t>
      </w:r>
      <w:r>
        <w:t xml:space="preserve"> requires prior approval from all institutions involved. </w:t>
      </w:r>
    </w:p>
    <w:p w:rsidR="00471118" w:rsidRDefault="00471118" w:rsidP="00471118"/>
    <w:p w:rsidR="00471118" w:rsidRPr="00471118" w:rsidRDefault="00471118" w:rsidP="00471118">
      <w:pPr>
        <w:pStyle w:val="Heading2"/>
        <w:rPr>
          <w:b/>
        </w:rPr>
      </w:pPr>
      <w:r w:rsidRPr="00471118">
        <w:rPr>
          <w:b/>
        </w:rPr>
        <w:lastRenderedPageBreak/>
        <w:t xml:space="preserve">Presentations </w:t>
      </w:r>
    </w:p>
    <w:p w:rsidR="00471118" w:rsidRDefault="00471118" w:rsidP="00471118">
      <w:r>
        <w:t>In presentations</w:t>
      </w:r>
      <w:r w:rsidR="006450CE">
        <w:t xml:space="preserve"> (i.e.</w:t>
      </w:r>
      <w:r w:rsidR="00205A11">
        <w:t xml:space="preserve"> </w:t>
      </w:r>
      <w:r w:rsidR="006450CE">
        <w:t>symposia, conferences,</w:t>
      </w:r>
      <w:r w:rsidR="00071F80">
        <w:t xml:space="preserve"> and</w:t>
      </w:r>
      <w:r w:rsidR="006450CE">
        <w:t xml:space="preserve"> public talks)</w:t>
      </w:r>
      <w:r>
        <w:t>, the logos of CDF,</w:t>
      </w:r>
      <w:r w:rsidR="00071F80">
        <w:t xml:space="preserve"> and</w:t>
      </w:r>
      <w:r>
        <w:t xml:space="preserve"> </w:t>
      </w:r>
      <w:r w:rsidR="00205A11">
        <w:t xml:space="preserve">the </w:t>
      </w:r>
      <w:r>
        <w:t>GNPD must be displayed on the title page. These same logos, in addition to the logos of all current project funders</w:t>
      </w:r>
      <w:r w:rsidR="006450CE">
        <w:t xml:space="preserve"> and donors,</w:t>
      </w:r>
      <w:r>
        <w:t xml:space="preserve"> must be displayed on a closing acknowledgement slide. </w:t>
      </w:r>
    </w:p>
    <w:p w:rsidR="00471118" w:rsidRDefault="00471118" w:rsidP="00471118">
      <w:pPr>
        <w:pStyle w:val="Heading2"/>
        <w:rPr>
          <w:b/>
        </w:rPr>
      </w:pPr>
    </w:p>
    <w:p w:rsidR="00471118" w:rsidRPr="00471118" w:rsidRDefault="00471118" w:rsidP="00471118">
      <w:pPr>
        <w:pStyle w:val="Heading2"/>
        <w:rPr>
          <w:b/>
        </w:rPr>
      </w:pPr>
      <w:r w:rsidRPr="00471118">
        <w:rPr>
          <w:b/>
        </w:rPr>
        <w:t>Approvals</w:t>
      </w:r>
    </w:p>
    <w:p w:rsidR="00471118" w:rsidRDefault="00471118" w:rsidP="00471118">
      <w:r>
        <w:t>Wherever possible</w:t>
      </w:r>
      <w:r w:rsidR="00820FD8">
        <w:t>,</w:t>
      </w:r>
      <w:r>
        <w:t xml:space="preserve"> approval will be given within 24 hours of the request for a breaking news item</w:t>
      </w:r>
      <w:r w:rsidR="00820FD8">
        <w:t xml:space="preserve">. However, </w:t>
      </w:r>
      <w:r>
        <w:t>two weeks (</w:t>
      </w:r>
      <w:r w:rsidR="00820FD8">
        <w:t xml:space="preserve">i.e., </w:t>
      </w:r>
      <w:r>
        <w:t xml:space="preserve">ten working days) </w:t>
      </w:r>
      <w:r w:rsidR="00820FD8">
        <w:t>are needed to process a</w:t>
      </w:r>
      <w:r>
        <w:t xml:space="preserve"> request being received for other items.</w:t>
      </w:r>
    </w:p>
    <w:p w:rsidR="00471118" w:rsidRDefault="00471118" w:rsidP="00471118"/>
    <w:p w:rsidR="00471118" w:rsidRDefault="00471118" w:rsidP="00471118">
      <w:r>
        <w:t xml:space="preserve">All approvals </w:t>
      </w:r>
      <w:r w:rsidR="0087082A">
        <w:t xml:space="preserve">will be </w:t>
      </w:r>
      <w:r>
        <w:t>given after receiving formal written requests</w:t>
      </w:r>
      <w:r w:rsidR="0087082A">
        <w:t>,</w:t>
      </w:r>
      <w:r>
        <w:t xml:space="preserve"> via email.</w:t>
      </w:r>
    </w:p>
    <w:p w:rsidR="00471118" w:rsidRDefault="00471118" w:rsidP="00471118"/>
    <w:p w:rsidR="00471118" w:rsidRDefault="00471118" w:rsidP="00471118">
      <w:r>
        <w:t>February, 2018</w:t>
      </w:r>
    </w:p>
    <w:p w:rsidR="00D54064" w:rsidRPr="00471118" w:rsidRDefault="00D54064">
      <w:pPr>
        <w:pStyle w:val="BodyA"/>
        <w:rPr>
          <w:lang w:val="en-US"/>
        </w:rPr>
      </w:pPr>
    </w:p>
    <w:sectPr w:rsidR="00D54064" w:rsidRPr="00471118">
      <w:headerReference w:type="default" r:id="rId13"/>
      <w:footerReference w:type="default" r:id="rId14"/>
      <w:pgSz w:w="11900" w:h="16840"/>
      <w:pgMar w:top="850" w:right="567" w:bottom="567" w:left="567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4AF" w:rsidRDefault="009B74AF">
      <w:r>
        <w:separator/>
      </w:r>
    </w:p>
  </w:endnote>
  <w:endnote w:type="continuationSeparator" w:id="0">
    <w:p w:rsidR="009B74AF" w:rsidRDefault="009B7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064" w:rsidRDefault="00135A5B">
    <w:pPr>
      <w:pStyle w:val="HeaderFooter"/>
      <w:tabs>
        <w:tab w:val="clear" w:pos="9020"/>
        <w:tab w:val="center" w:pos="5385"/>
        <w:tab w:val="right" w:pos="10746"/>
      </w:tabs>
    </w:pPr>
    <w:r w:rsidRPr="00135A5B"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103505</wp:posOffset>
          </wp:positionH>
          <wp:positionV relativeFrom="paragraph">
            <wp:posOffset>27940</wp:posOffset>
          </wp:positionV>
          <wp:extent cx="6629400" cy="670560"/>
          <wp:effectExtent l="0" t="0" r="0" b="0"/>
          <wp:wrapNone/>
          <wp:docPr id="5" name="Picture 5" descr="C:\Users\julio.rodriguez\Desktop\address_OKOK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julio.rodriguez\Desktop\address_OKOKO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4AF" w:rsidRDefault="009B74AF">
      <w:r>
        <w:separator/>
      </w:r>
    </w:p>
  </w:footnote>
  <w:footnote w:type="continuationSeparator" w:id="0">
    <w:p w:rsidR="009B74AF" w:rsidRDefault="009B7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064" w:rsidRDefault="00594817">
    <w:pPr>
      <w:pStyle w:val="HeaderFooter"/>
      <w:tabs>
        <w:tab w:val="clear" w:pos="9020"/>
        <w:tab w:val="center" w:pos="5385"/>
        <w:tab w:val="right" w:pos="10746"/>
      </w:tabs>
      <w:jc w:val="right"/>
    </w:pPr>
    <w:r>
      <w:rPr>
        <w:noProof/>
        <w:lang w:val="en-US" w:eastAsia="en-US"/>
      </w:rPr>
      <w:drawing>
        <wp:inline distT="0" distB="0" distL="0" distR="0">
          <wp:extent cx="1148892" cy="1127833"/>
          <wp:effectExtent l="0" t="0" r="0" b="0"/>
          <wp:docPr id="1073741825" name="officeArt object" descr="logoFCD-DU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FCD-DU.png" descr="logoFCD-DU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892" cy="112783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B14FE"/>
    <w:multiLevelType w:val="hybridMultilevel"/>
    <w:tmpl w:val="2E247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309E5"/>
    <w:multiLevelType w:val="hybridMultilevel"/>
    <w:tmpl w:val="BAACF5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06210"/>
    <w:multiLevelType w:val="hybridMultilevel"/>
    <w:tmpl w:val="6CDE1C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064"/>
    <w:rsid w:val="00071F80"/>
    <w:rsid w:val="00110214"/>
    <w:rsid w:val="00135A5B"/>
    <w:rsid w:val="00145932"/>
    <w:rsid w:val="0017118B"/>
    <w:rsid w:val="00205A11"/>
    <w:rsid w:val="002938EA"/>
    <w:rsid w:val="002F3790"/>
    <w:rsid w:val="00351A9B"/>
    <w:rsid w:val="003A2A99"/>
    <w:rsid w:val="003E3B6C"/>
    <w:rsid w:val="004670BB"/>
    <w:rsid w:val="00471118"/>
    <w:rsid w:val="00486894"/>
    <w:rsid w:val="00563531"/>
    <w:rsid w:val="00594817"/>
    <w:rsid w:val="005E6424"/>
    <w:rsid w:val="006450CE"/>
    <w:rsid w:val="006A1553"/>
    <w:rsid w:val="006A2887"/>
    <w:rsid w:val="00820FD8"/>
    <w:rsid w:val="0087082A"/>
    <w:rsid w:val="008802E2"/>
    <w:rsid w:val="00894B8E"/>
    <w:rsid w:val="00981B81"/>
    <w:rsid w:val="009B74AF"/>
    <w:rsid w:val="00A34E55"/>
    <w:rsid w:val="00AA0B0D"/>
    <w:rsid w:val="00AA7FB0"/>
    <w:rsid w:val="00B5643B"/>
    <w:rsid w:val="00C45CD1"/>
    <w:rsid w:val="00CF0B36"/>
    <w:rsid w:val="00D54064"/>
    <w:rsid w:val="00E106E4"/>
    <w:rsid w:val="00E16F6A"/>
    <w:rsid w:val="00FE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639D74"/>
  <w15:docId w15:val="{E7C6CBEF-5151-46CA-B010-25F316A1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EC" w:eastAsia="es-EC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02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111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9" w:lineRule="auto"/>
      <w:outlineLvl w:val="1"/>
    </w:pPr>
    <w:rPr>
      <w:rFonts w:asciiTheme="majorHAnsi" w:eastAsiaTheme="majorEastAsia" w:hAnsiTheme="majorHAnsi" w:cstheme="majorBidi"/>
      <w:color w:val="2F759E" w:themeColor="accent1" w:themeShade="BF"/>
      <w:sz w:val="26"/>
      <w:szCs w:val="26"/>
      <w:bdr w:val="none" w:sz="0" w:space="0" w:color="au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111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9" w:lineRule="auto"/>
      <w:outlineLvl w:val="2"/>
    </w:pPr>
    <w:rPr>
      <w:rFonts w:asciiTheme="majorHAnsi" w:eastAsiaTheme="majorEastAsia" w:hAnsiTheme="majorHAnsi" w:cstheme="majorBidi"/>
      <w:color w:val="1F4E69" w:themeColor="accent1" w:themeShade="7F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10214"/>
    <w:rPr>
      <w:rFonts w:asciiTheme="majorHAnsi" w:eastAsiaTheme="majorEastAsia" w:hAnsiTheme="majorHAnsi" w:cstheme="majorBidi"/>
      <w:color w:val="2F759E" w:themeColor="accent1" w:themeShade="BF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E642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642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E642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6424"/>
    <w:rPr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71118"/>
    <w:rPr>
      <w:rFonts w:asciiTheme="majorHAnsi" w:eastAsiaTheme="majorEastAsia" w:hAnsiTheme="majorHAnsi" w:cstheme="majorBidi"/>
      <w:color w:val="2F759E" w:themeColor="accent1" w:themeShade="BF"/>
      <w:sz w:val="26"/>
      <w:szCs w:val="26"/>
      <w:bdr w:val="none" w:sz="0" w:space="0" w:color="auto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71118"/>
    <w:rPr>
      <w:rFonts w:asciiTheme="majorHAnsi" w:eastAsiaTheme="majorEastAsia" w:hAnsiTheme="majorHAnsi" w:cstheme="majorBidi"/>
      <w:color w:val="1F4E69" w:themeColor="accent1" w:themeShade="7F"/>
      <w:sz w:val="24"/>
      <w:szCs w:val="24"/>
      <w:bdr w:val="none" w:sz="0" w:space="0" w:color="auto"/>
      <w:lang w:val="en-US" w:eastAsia="en-US"/>
    </w:rPr>
  </w:style>
  <w:style w:type="paragraph" w:styleId="ListParagraph">
    <w:name w:val="List Paragraph"/>
    <w:basedOn w:val="Normal"/>
    <w:uiPriority w:val="34"/>
    <w:qFormat/>
    <w:rsid w:val="004711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E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E5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it.ly/14wMXNC" TargetMode="External"/><Relationship Id="rId12" Type="http://schemas.openxmlformats.org/officeDocument/2006/relationships/hyperlink" Target="mailto:ksanchez@galapagos.gob.e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hanna.carrion@fcdarwin.org.e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ariajose.barragan@fcdarwin.org.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ta.romoleroux@fcdariwn.org.ec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Diaz</dc:creator>
  <cp:lastModifiedBy>Paola Diaz</cp:lastModifiedBy>
  <cp:revision>2</cp:revision>
  <dcterms:created xsi:type="dcterms:W3CDTF">2018-09-11T15:40:00Z</dcterms:created>
  <dcterms:modified xsi:type="dcterms:W3CDTF">2018-09-11T15:40:00Z</dcterms:modified>
</cp:coreProperties>
</file>