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41F0" w14:textId="77777777" w:rsidR="00E47F0F" w:rsidRDefault="00E47F0F" w:rsidP="00E47F0F"/>
    <w:p w14:paraId="68D269AE" w14:textId="77777777" w:rsidR="00E47F0F" w:rsidRDefault="00E47F0F" w:rsidP="00E47F0F">
      <w:pPr>
        <w:pBdr>
          <w:bottom w:val="single" w:sz="6" w:space="1" w:color="000000" w:shadow="1"/>
        </w:pBdr>
        <w:jc w:val="center"/>
        <w:rPr>
          <w:rFonts w:ascii="Arial Narrow" w:hAnsi="Arial Narrow"/>
          <w:b/>
          <w:sz w:val="28"/>
          <w:szCs w:val="28"/>
          <w:lang w:val="es-EC"/>
        </w:rPr>
      </w:pPr>
    </w:p>
    <w:p w14:paraId="6B2D1BB7" w14:textId="77777777" w:rsidR="00E47F0F" w:rsidRDefault="00E47F0F" w:rsidP="00E47F0F">
      <w:pPr>
        <w:pBdr>
          <w:bottom w:val="single" w:sz="6" w:space="1" w:color="000000" w:shadow="1"/>
        </w:pBdr>
        <w:jc w:val="center"/>
        <w:rPr>
          <w:rFonts w:ascii="Arial Narrow" w:hAnsi="Arial Narrow"/>
          <w:sz w:val="28"/>
          <w:szCs w:val="28"/>
          <w:lang w:val="es-EC"/>
        </w:rPr>
      </w:pPr>
      <w:r>
        <w:rPr>
          <w:rFonts w:ascii="Arial Narrow" w:hAnsi="Arial Narrow"/>
          <w:b/>
          <w:sz w:val="28"/>
          <w:szCs w:val="28"/>
          <w:lang w:val="es-EC"/>
        </w:rPr>
        <w:t>Anexo</w:t>
      </w:r>
      <w:r>
        <w:rPr>
          <w:rFonts w:ascii="Arial Narrow" w:eastAsia="Times New Roman" w:hAnsi="Arial Narrow"/>
          <w:b/>
          <w:sz w:val="28"/>
          <w:szCs w:val="28"/>
          <w:lang w:val="es-EC"/>
        </w:rPr>
        <w:t xml:space="preserve"> </w:t>
      </w:r>
      <w:r>
        <w:rPr>
          <w:rFonts w:ascii="Arial Narrow" w:hAnsi="Arial Narrow"/>
          <w:b/>
          <w:sz w:val="28"/>
          <w:szCs w:val="28"/>
          <w:lang w:val="es-EC"/>
        </w:rPr>
        <w:t>2</w:t>
      </w:r>
    </w:p>
    <w:p w14:paraId="3C8D1DB6" w14:textId="77777777" w:rsidR="00E47F0F" w:rsidRDefault="00E47F0F" w:rsidP="00E47F0F">
      <w:pPr>
        <w:jc w:val="center"/>
        <w:rPr>
          <w:rFonts w:ascii="Arial Narrow" w:eastAsia="Times New Roman" w:hAnsi="Arial Narrow"/>
          <w:b/>
          <w:sz w:val="24"/>
          <w:szCs w:val="24"/>
          <w:lang w:val="es-EC"/>
        </w:rPr>
      </w:pPr>
      <w:r>
        <w:rPr>
          <w:rFonts w:ascii="Arial Narrow" w:hAnsi="Arial Narrow"/>
          <w:b/>
          <w:sz w:val="28"/>
          <w:szCs w:val="28"/>
          <w:lang w:val="es-EC"/>
        </w:rPr>
        <w:t>Información de transporte del Material</w:t>
      </w:r>
    </w:p>
    <w:p w14:paraId="0CB9AE0E" w14:textId="77777777" w:rsidR="00E47F0F" w:rsidRDefault="00E47F0F" w:rsidP="00E47F0F">
      <w:pPr>
        <w:rPr>
          <w:rFonts w:ascii="Arial Narrow" w:eastAsia="Arial Unicode MS" w:hAnsi="Arial Narrow"/>
          <w:lang w:val="es-EC"/>
        </w:rPr>
      </w:pPr>
    </w:p>
    <w:p w14:paraId="4A5707E2" w14:textId="77777777" w:rsidR="00E47F0F" w:rsidRDefault="00E47F0F" w:rsidP="00E47F0F">
      <w:pPr>
        <w:jc w:val="center"/>
        <w:rPr>
          <w:rFonts w:ascii="Arial Narrow" w:hAnsi="Arial Narrow"/>
          <w:lang w:val="es-EC"/>
        </w:rPr>
      </w:pPr>
    </w:p>
    <w:p w14:paraId="07D636CE" w14:textId="77777777" w:rsidR="00E47F0F" w:rsidRDefault="00E47F0F" w:rsidP="00E47F0F">
      <w:pPr>
        <w:jc w:val="center"/>
        <w:rPr>
          <w:rFonts w:ascii="Arial Narrow" w:hAnsi="Arial Narrow"/>
          <w:b/>
          <w:lang w:val="es-EC"/>
        </w:rPr>
      </w:pPr>
      <w:r>
        <w:rPr>
          <w:rFonts w:ascii="Arial Narrow" w:hAnsi="Arial Narrow"/>
          <w:b/>
          <w:lang w:val="es-EC"/>
        </w:rPr>
        <w:t>DATOS DEL EXPORTADOR</w:t>
      </w:r>
    </w:p>
    <w:p w14:paraId="40013E2C" w14:textId="77777777" w:rsidR="00E47F0F" w:rsidRDefault="00E47F0F" w:rsidP="00E47F0F">
      <w:pPr>
        <w:tabs>
          <w:tab w:val="left" w:pos="7230"/>
        </w:tabs>
        <w:rPr>
          <w:rFonts w:ascii="Arial Narrow" w:hAnsi="Arial Narrow"/>
          <w:lang w:val="es-EC"/>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6473"/>
      </w:tblGrid>
      <w:tr w:rsidR="00E47F0F" w14:paraId="7807A2AC"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0ABB06D0" w14:textId="77777777" w:rsidR="00E47F0F" w:rsidRDefault="00E47F0F" w:rsidP="0009638A">
            <w:pPr>
              <w:rPr>
                <w:rFonts w:ascii="Arial Narrow" w:hAnsi="Arial Narrow"/>
                <w:b/>
                <w:bCs/>
                <w:lang w:val="es-EC"/>
              </w:rPr>
            </w:pPr>
            <w:r>
              <w:rPr>
                <w:rFonts w:ascii="Arial Narrow" w:hAnsi="Arial Narrow"/>
                <w:b/>
                <w:bCs/>
                <w:lang w:val="es-EC"/>
              </w:rPr>
              <w:t xml:space="preserve">Nombre del proveedor o Razón Social </w:t>
            </w:r>
          </w:p>
        </w:tc>
        <w:tc>
          <w:tcPr>
            <w:tcW w:w="6473" w:type="dxa"/>
            <w:tcBorders>
              <w:top w:val="single" w:sz="4" w:space="0" w:color="BFBFBF"/>
              <w:left w:val="single" w:sz="4" w:space="0" w:color="BFBFBF"/>
              <w:bottom w:val="single" w:sz="4" w:space="0" w:color="BFBFBF"/>
              <w:right w:val="single" w:sz="4" w:space="0" w:color="BFBFBF"/>
            </w:tcBorders>
            <w:hideMark/>
          </w:tcPr>
          <w:p w14:paraId="44011176" w14:textId="77777777" w:rsidR="00E47F0F" w:rsidRDefault="00E47F0F" w:rsidP="0009638A">
            <w:pPr>
              <w:rPr>
                <w:rFonts w:ascii="Arial Narrow" w:hAnsi="Arial Narrow"/>
                <w:bCs/>
                <w:lang w:val="es-EC"/>
              </w:rPr>
            </w:pPr>
            <w:proofErr w:type="spellStart"/>
            <w:r>
              <w:rPr>
                <w:rFonts w:ascii="Arial Narrow" w:hAnsi="Arial Narrow"/>
                <w:bCs/>
                <w:lang w:val="es-EC"/>
              </w:rPr>
              <w:t>Fundacion</w:t>
            </w:r>
            <w:proofErr w:type="spellEnd"/>
            <w:r>
              <w:rPr>
                <w:rFonts w:ascii="Arial Narrow" w:hAnsi="Arial Narrow"/>
                <w:bCs/>
                <w:lang w:val="es-EC"/>
              </w:rPr>
              <w:t xml:space="preserve"> Charles Darwin</w:t>
            </w:r>
          </w:p>
        </w:tc>
      </w:tr>
      <w:tr w:rsidR="00E47F0F" w14:paraId="2EC09CA2"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57F89346" w14:textId="77777777" w:rsidR="00E47F0F" w:rsidRDefault="00E47F0F" w:rsidP="0009638A">
            <w:pPr>
              <w:rPr>
                <w:rFonts w:ascii="Arial Narrow" w:hAnsi="Arial Narrow"/>
                <w:b/>
                <w:bCs/>
              </w:rPr>
            </w:pPr>
            <w:proofErr w:type="spellStart"/>
            <w:r>
              <w:rPr>
                <w:rFonts w:ascii="Arial Narrow" w:hAnsi="Arial Narrow"/>
                <w:b/>
                <w:bCs/>
              </w:rPr>
              <w:t>Documento</w:t>
            </w:r>
            <w:proofErr w:type="spellEnd"/>
            <w:r>
              <w:rPr>
                <w:rFonts w:ascii="Arial Narrow" w:hAnsi="Arial Narrow"/>
                <w:b/>
                <w:bCs/>
              </w:rPr>
              <w:t xml:space="preserve"> de Identidad</w:t>
            </w:r>
          </w:p>
        </w:tc>
        <w:tc>
          <w:tcPr>
            <w:tcW w:w="6473" w:type="dxa"/>
            <w:tcBorders>
              <w:top w:val="single" w:sz="4" w:space="0" w:color="BFBFBF"/>
              <w:left w:val="single" w:sz="4" w:space="0" w:color="BFBFBF"/>
              <w:bottom w:val="single" w:sz="4" w:space="0" w:color="BFBFBF"/>
              <w:right w:val="single" w:sz="4" w:space="0" w:color="BFBFBF"/>
            </w:tcBorders>
            <w:hideMark/>
          </w:tcPr>
          <w:p w14:paraId="7636C8C1" w14:textId="77777777" w:rsidR="00E47F0F" w:rsidRDefault="00E47F0F" w:rsidP="0009638A">
            <w:pPr>
              <w:rPr>
                <w:rFonts w:ascii="Arial Narrow" w:hAnsi="Arial Narrow"/>
                <w:b/>
                <w:bCs/>
                <w:i/>
              </w:rPr>
            </w:pPr>
            <w:r>
              <w:rPr>
                <w:rFonts w:ascii="Arial Narrow" w:hAnsi="Arial Narrow"/>
                <w:i/>
              </w:rPr>
              <w:t>1790985105001</w:t>
            </w:r>
          </w:p>
        </w:tc>
      </w:tr>
      <w:tr w:rsidR="00E47F0F" w:rsidRPr="00E47F0F" w14:paraId="09360379"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2E45CAE5" w14:textId="77777777" w:rsidR="00E47F0F" w:rsidRDefault="00E47F0F" w:rsidP="0009638A">
            <w:pPr>
              <w:rPr>
                <w:rFonts w:ascii="Arial Narrow" w:hAnsi="Arial Narrow"/>
                <w:b/>
                <w:bCs/>
                <w:i/>
              </w:rPr>
            </w:pPr>
            <w:proofErr w:type="spellStart"/>
            <w:r>
              <w:rPr>
                <w:rFonts w:ascii="Arial Narrow" w:hAnsi="Arial Narrow"/>
                <w:b/>
                <w:bCs/>
              </w:rPr>
              <w:t>Domicilio</w:t>
            </w:r>
            <w:proofErr w:type="spellEnd"/>
            <w:r>
              <w:rPr>
                <w:rFonts w:ascii="Arial Narrow" w:hAnsi="Arial Narrow"/>
                <w:b/>
                <w:bCs/>
              </w:rPr>
              <w:t xml:space="preserve"> Legal (</w:t>
            </w:r>
            <w:proofErr w:type="spellStart"/>
            <w:r>
              <w:rPr>
                <w:rFonts w:ascii="Arial Narrow" w:hAnsi="Arial Narrow"/>
                <w:b/>
                <w:bCs/>
              </w:rPr>
              <w:t>específico</w:t>
            </w:r>
            <w:proofErr w:type="spellEnd"/>
            <w:r>
              <w:rPr>
                <w:rFonts w:ascii="Arial Narrow" w:hAnsi="Arial Narrow"/>
                <w:b/>
                <w:bCs/>
              </w:rPr>
              <w:t>)</w:t>
            </w:r>
          </w:p>
        </w:tc>
        <w:tc>
          <w:tcPr>
            <w:tcW w:w="6473" w:type="dxa"/>
            <w:tcBorders>
              <w:top w:val="single" w:sz="4" w:space="0" w:color="BFBFBF"/>
              <w:left w:val="single" w:sz="4" w:space="0" w:color="BFBFBF"/>
              <w:bottom w:val="single" w:sz="4" w:space="0" w:color="BFBFBF"/>
              <w:right w:val="single" w:sz="4" w:space="0" w:color="BFBFBF"/>
            </w:tcBorders>
            <w:shd w:val="clear" w:color="auto" w:fill="F2F2F2"/>
            <w:hideMark/>
          </w:tcPr>
          <w:p w14:paraId="46857714" w14:textId="77777777" w:rsidR="00E47F0F" w:rsidRDefault="00E47F0F" w:rsidP="0009638A">
            <w:pPr>
              <w:rPr>
                <w:rFonts w:ascii="Arial Narrow" w:hAnsi="Arial Narrow"/>
                <w:i/>
                <w:lang w:val="es-EC"/>
              </w:rPr>
            </w:pPr>
            <w:r>
              <w:rPr>
                <w:rFonts w:ascii="Arial Narrow" w:hAnsi="Arial Narrow"/>
                <w:i/>
                <w:lang w:val="es-EC"/>
              </w:rPr>
              <w:t xml:space="preserve">Av. Charles Darwin, Puerto Ayora, Santa Cruz, </w:t>
            </w:r>
            <w:proofErr w:type="spellStart"/>
            <w:r>
              <w:rPr>
                <w:rFonts w:ascii="Arial Narrow" w:hAnsi="Arial Narrow"/>
                <w:i/>
                <w:lang w:val="es-EC"/>
              </w:rPr>
              <w:t>Galapagos</w:t>
            </w:r>
            <w:proofErr w:type="spellEnd"/>
          </w:p>
        </w:tc>
      </w:tr>
      <w:tr w:rsidR="00E47F0F" w:rsidRPr="00E47F0F" w14:paraId="3E042B30"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82FFE30" w14:textId="77777777" w:rsidR="00E47F0F" w:rsidRDefault="00E47F0F" w:rsidP="0009638A">
            <w:pPr>
              <w:rPr>
                <w:rFonts w:ascii="Arial Narrow" w:hAnsi="Arial Narrow"/>
                <w:b/>
                <w:bCs/>
              </w:rPr>
            </w:pPr>
            <w:proofErr w:type="spellStart"/>
            <w:r>
              <w:rPr>
                <w:rFonts w:ascii="Arial Narrow" w:hAnsi="Arial Narrow"/>
                <w:b/>
                <w:bCs/>
              </w:rPr>
              <w:t>Nombre</w:t>
            </w:r>
            <w:proofErr w:type="spellEnd"/>
            <w:r>
              <w:rPr>
                <w:rFonts w:ascii="Arial Narrow" w:hAnsi="Arial Narrow"/>
                <w:b/>
                <w:bCs/>
              </w:rPr>
              <w:t xml:space="preserve"> del </w:t>
            </w:r>
            <w:proofErr w:type="spellStart"/>
            <w:r>
              <w:rPr>
                <w:rFonts w:ascii="Arial Narrow" w:hAnsi="Arial Narrow"/>
                <w:b/>
                <w:bCs/>
              </w:rPr>
              <w:t>responsable</w:t>
            </w:r>
            <w:proofErr w:type="spellEnd"/>
            <w:r>
              <w:rPr>
                <w:rFonts w:ascii="Arial Narrow" w:hAnsi="Arial Narrow"/>
                <w:b/>
                <w:bCs/>
              </w:rPr>
              <w:t xml:space="preserve"> </w:t>
            </w:r>
            <w:proofErr w:type="spellStart"/>
            <w:r>
              <w:rPr>
                <w:rFonts w:ascii="Arial Narrow" w:hAnsi="Arial Narrow"/>
                <w:b/>
                <w:bCs/>
              </w:rPr>
              <w:t>técnico</w:t>
            </w:r>
            <w:proofErr w:type="spellEnd"/>
          </w:p>
        </w:tc>
        <w:tc>
          <w:tcPr>
            <w:tcW w:w="6473" w:type="dxa"/>
            <w:tcBorders>
              <w:top w:val="single" w:sz="4" w:space="0" w:color="BFBFBF"/>
              <w:left w:val="single" w:sz="4" w:space="0" w:color="BFBFBF"/>
              <w:bottom w:val="single" w:sz="4" w:space="0" w:color="BFBFBF"/>
              <w:right w:val="single" w:sz="4" w:space="0" w:color="BFBFBF"/>
            </w:tcBorders>
            <w:hideMark/>
          </w:tcPr>
          <w:p w14:paraId="64377158" w14:textId="77777777" w:rsidR="00E47F0F" w:rsidRDefault="00E47F0F" w:rsidP="0009638A">
            <w:pPr>
              <w:rPr>
                <w:rFonts w:ascii="Arial Narrow" w:hAnsi="Arial Narrow"/>
                <w:i/>
                <w:lang w:val="es-EC"/>
              </w:rPr>
            </w:pPr>
            <w:r>
              <w:rPr>
                <w:rFonts w:ascii="Arial Narrow" w:hAnsi="Arial Narrow"/>
                <w:bCs/>
                <w:lang w:val="es-EC"/>
              </w:rPr>
              <w:t>Dra. María José Barragán Paladines</w:t>
            </w:r>
          </w:p>
        </w:tc>
      </w:tr>
      <w:tr w:rsidR="00E47F0F" w14:paraId="3FC59CCC"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40F9B1B2" w14:textId="77777777" w:rsidR="00E47F0F" w:rsidRDefault="00E47F0F" w:rsidP="0009638A">
            <w:pPr>
              <w:rPr>
                <w:rFonts w:ascii="Arial Narrow" w:hAnsi="Arial Narrow"/>
                <w:b/>
                <w:bCs/>
              </w:rPr>
            </w:pPr>
            <w:proofErr w:type="spellStart"/>
            <w:r>
              <w:rPr>
                <w:rFonts w:ascii="Arial Narrow" w:hAnsi="Arial Narrow"/>
                <w:b/>
                <w:bCs/>
              </w:rPr>
              <w:t>Nacionalidad</w:t>
            </w:r>
            <w:proofErr w:type="spellEnd"/>
          </w:p>
        </w:tc>
        <w:tc>
          <w:tcPr>
            <w:tcW w:w="6473" w:type="dxa"/>
            <w:tcBorders>
              <w:top w:val="single" w:sz="4" w:space="0" w:color="BFBFBF"/>
              <w:left w:val="single" w:sz="4" w:space="0" w:color="BFBFBF"/>
              <w:bottom w:val="single" w:sz="4" w:space="0" w:color="BFBFBF"/>
              <w:right w:val="single" w:sz="4" w:space="0" w:color="BFBFBF"/>
            </w:tcBorders>
            <w:shd w:val="clear" w:color="auto" w:fill="F2F2F2"/>
            <w:hideMark/>
          </w:tcPr>
          <w:p w14:paraId="4622CAA9" w14:textId="77777777" w:rsidR="00E47F0F" w:rsidRDefault="00E47F0F" w:rsidP="0009638A">
            <w:pPr>
              <w:rPr>
                <w:rFonts w:ascii="Arial Narrow" w:eastAsia="Times New Roman" w:hAnsi="Arial Narrow"/>
                <w:bCs/>
                <w:i/>
                <w:iCs/>
                <w:lang w:val="es-ES_tradnl" w:eastAsia="es-ES_tradnl"/>
              </w:rPr>
            </w:pPr>
            <w:proofErr w:type="spellStart"/>
            <w:r>
              <w:rPr>
                <w:rFonts w:ascii="Arial Narrow" w:eastAsia="Times New Roman" w:hAnsi="Arial Narrow"/>
                <w:bCs/>
                <w:i/>
                <w:iCs/>
                <w:lang w:val="es-ES_tradnl" w:eastAsia="es-ES_tradnl"/>
              </w:rPr>
              <w:t>Ecuadoriana</w:t>
            </w:r>
            <w:proofErr w:type="spellEnd"/>
          </w:p>
        </w:tc>
      </w:tr>
      <w:tr w:rsidR="00E47F0F" w14:paraId="20589C7A"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1B1D0B10" w14:textId="77777777" w:rsidR="00E47F0F" w:rsidRDefault="00E47F0F" w:rsidP="0009638A">
            <w:pPr>
              <w:rPr>
                <w:rFonts w:ascii="Arial Narrow" w:eastAsia="Arial Unicode MS" w:hAnsi="Arial Narrow" w:cs="Times New Roman"/>
                <w:b/>
                <w:bCs/>
              </w:rPr>
            </w:pPr>
            <w:r>
              <w:rPr>
                <w:rFonts w:ascii="Arial Narrow" w:hAnsi="Arial Narrow"/>
                <w:b/>
                <w:bCs/>
              </w:rPr>
              <w:t xml:space="preserve">C.I. / </w:t>
            </w:r>
            <w:proofErr w:type="spellStart"/>
            <w:r>
              <w:rPr>
                <w:rFonts w:ascii="Arial Narrow" w:hAnsi="Arial Narrow"/>
                <w:b/>
                <w:bCs/>
              </w:rPr>
              <w:t>Pasaporte</w:t>
            </w:r>
            <w:proofErr w:type="spellEnd"/>
          </w:p>
        </w:tc>
        <w:tc>
          <w:tcPr>
            <w:tcW w:w="6473" w:type="dxa"/>
            <w:tcBorders>
              <w:top w:val="single" w:sz="4" w:space="0" w:color="BFBFBF"/>
              <w:left w:val="single" w:sz="4" w:space="0" w:color="BFBFBF"/>
              <w:bottom w:val="single" w:sz="4" w:space="0" w:color="BFBFBF"/>
              <w:right w:val="single" w:sz="4" w:space="0" w:color="BFBFBF"/>
            </w:tcBorders>
            <w:hideMark/>
          </w:tcPr>
          <w:p w14:paraId="443E2D31" w14:textId="77777777" w:rsidR="00E47F0F" w:rsidRDefault="00E47F0F" w:rsidP="0009638A">
            <w:pPr>
              <w:rPr>
                <w:rFonts w:ascii="Arial Narrow" w:hAnsi="Arial Narrow"/>
                <w:i/>
                <w:highlight w:val="red"/>
              </w:rPr>
            </w:pPr>
            <w:r>
              <w:rPr>
                <w:rFonts w:ascii="Arial Narrow" w:hAnsi="Arial Narrow"/>
                <w:i/>
              </w:rPr>
              <w:t>1706516802</w:t>
            </w:r>
          </w:p>
        </w:tc>
      </w:tr>
    </w:tbl>
    <w:p w14:paraId="0277A879" w14:textId="77777777" w:rsidR="00E47F0F" w:rsidRDefault="00E47F0F" w:rsidP="00E47F0F">
      <w:pPr>
        <w:tabs>
          <w:tab w:val="left" w:pos="7230"/>
        </w:tabs>
        <w:rPr>
          <w:rFonts w:ascii="Arial Narrow" w:hAnsi="Arial Narrow"/>
        </w:rPr>
      </w:pPr>
    </w:p>
    <w:p w14:paraId="4386ED9E" w14:textId="77777777" w:rsidR="00E47F0F" w:rsidRDefault="00E47F0F" w:rsidP="00E47F0F">
      <w:pPr>
        <w:tabs>
          <w:tab w:val="left" w:pos="7230"/>
        </w:tabs>
        <w:jc w:val="center"/>
        <w:rPr>
          <w:rFonts w:ascii="Arial Narrow" w:hAnsi="Arial Narrow"/>
          <w:b/>
        </w:rPr>
      </w:pPr>
      <w:r>
        <w:rPr>
          <w:rFonts w:ascii="Arial Narrow" w:hAnsi="Arial Narrow"/>
          <w:b/>
        </w:rPr>
        <w:t>DATOS DEL IMPORTADOR</w:t>
      </w:r>
    </w:p>
    <w:p w14:paraId="2A56A111" w14:textId="77777777" w:rsidR="00E47F0F" w:rsidRDefault="00E47F0F" w:rsidP="00E47F0F">
      <w:pPr>
        <w:tabs>
          <w:tab w:val="left" w:pos="7230"/>
        </w:tabs>
        <w:rPr>
          <w:rFonts w:ascii="Arial Narrow" w:hAnsi="Arial Narrow"/>
        </w:rPr>
      </w:pPr>
    </w:p>
    <w:tbl>
      <w:tblPr>
        <w:tblW w:w="9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9"/>
        <w:gridCol w:w="6473"/>
      </w:tblGrid>
      <w:tr w:rsidR="00E47F0F" w:rsidRPr="003A14DF" w14:paraId="280D7375"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586DCB69" w14:textId="77777777" w:rsidR="00E47F0F" w:rsidRDefault="00E47F0F" w:rsidP="0009638A">
            <w:pPr>
              <w:rPr>
                <w:rFonts w:ascii="Arial Narrow" w:hAnsi="Arial Narrow"/>
                <w:b/>
                <w:bCs/>
                <w:lang w:val="es-EC"/>
              </w:rPr>
            </w:pPr>
            <w:r>
              <w:rPr>
                <w:rFonts w:ascii="Arial Narrow" w:hAnsi="Arial Narrow"/>
                <w:b/>
                <w:bCs/>
                <w:lang w:val="es-EC"/>
              </w:rPr>
              <w:t xml:space="preserve">Nombre del receptor o Razón Social </w:t>
            </w:r>
          </w:p>
        </w:tc>
        <w:tc>
          <w:tcPr>
            <w:tcW w:w="6473" w:type="dxa"/>
            <w:tcBorders>
              <w:top w:val="single" w:sz="4" w:space="0" w:color="BFBFBF"/>
              <w:left w:val="single" w:sz="4" w:space="0" w:color="BFBFBF"/>
              <w:bottom w:val="single" w:sz="4" w:space="0" w:color="BFBFBF"/>
              <w:right w:val="single" w:sz="4" w:space="0" w:color="BFBFBF"/>
            </w:tcBorders>
          </w:tcPr>
          <w:p w14:paraId="07216ADE" w14:textId="77777777" w:rsidR="00E47F0F" w:rsidRDefault="00E47F0F" w:rsidP="0009638A">
            <w:pPr>
              <w:rPr>
                <w:rFonts w:ascii="Arial Narrow" w:hAnsi="Arial Narrow"/>
                <w:bCs/>
                <w:lang w:val="es-EC"/>
              </w:rPr>
            </w:pPr>
          </w:p>
        </w:tc>
      </w:tr>
      <w:tr w:rsidR="00E47F0F" w14:paraId="28B1BC2E"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27131ACF" w14:textId="77777777" w:rsidR="00E47F0F" w:rsidRDefault="00E47F0F" w:rsidP="0009638A">
            <w:pPr>
              <w:rPr>
                <w:rFonts w:ascii="Arial Narrow" w:hAnsi="Arial Narrow"/>
                <w:b/>
                <w:bCs/>
                <w:lang w:val="es-EC"/>
              </w:rPr>
            </w:pPr>
            <w:r>
              <w:rPr>
                <w:rFonts w:ascii="Arial Narrow" w:hAnsi="Arial Narrow"/>
                <w:b/>
                <w:bCs/>
                <w:lang w:val="es-EC"/>
              </w:rPr>
              <w:t>Documento de Identidad</w:t>
            </w:r>
          </w:p>
        </w:tc>
        <w:tc>
          <w:tcPr>
            <w:tcW w:w="6473" w:type="dxa"/>
            <w:tcBorders>
              <w:top w:val="single" w:sz="4" w:space="0" w:color="BFBFBF"/>
              <w:left w:val="single" w:sz="4" w:space="0" w:color="BFBFBF"/>
              <w:bottom w:val="single" w:sz="4" w:space="0" w:color="BFBFBF"/>
              <w:right w:val="single" w:sz="4" w:space="0" w:color="BFBFBF"/>
            </w:tcBorders>
          </w:tcPr>
          <w:p w14:paraId="22F83FBB" w14:textId="77777777" w:rsidR="00E47F0F" w:rsidRDefault="00E47F0F" w:rsidP="0009638A">
            <w:pPr>
              <w:rPr>
                <w:rFonts w:ascii="Arial Narrow" w:hAnsi="Arial Narrow"/>
                <w:bCs/>
                <w:lang w:val="es-EC"/>
              </w:rPr>
            </w:pPr>
          </w:p>
        </w:tc>
      </w:tr>
      <w:tr w:rsidR="00E47F0F" w14:paraId="30C727A0" w14:textId="77777777" w:rsidTr="0009638A">
        <w:trPr>
          <w:trHeight w:val="351"/>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458D02FB" w14:textId="77777777" w:rsidR="00E47F0F" w:rsidRDefault="00E47F0F" w:rsidP="0009638A">
            <w:pPr>
              <w:rPr>
                <w:rFonts w:ascii="Arial Narrow" w:hAnsi="Arial Narrow"/>
                <w:b/>
                <w:bCs/>
                <w:i/>
              </w:rPr>
            </w:pPr>
            <w:proofErr w:type="spellStart"/>
            <w:r>
              <w:rPr>
                <w:rFonts w:ascii="Arial Narrow" w:hAnsi="Arial Narrow"/>
                <w:b/>
                <w:bCs/>
              </w:rPr>
              <w:t>Domicilio</w:t>
            </w:r>
            <w:proofErr w:type="spellEnd"/>
            <w:r>
              <w:rPr>
                <w:rFonts w:ascii="Arial Narrow" w:hAnsi="Arial Narrow"/>
                <w:b/>
                <w:bCs/>
              </w:rPr>
              <w:t xml:space="preserve"> Legal (</w:t>
            </w:r>
            <w:proofErr w:type="spellStart"/>
            <w:r>
              <w:rPr>
                <w:rFonts w:ascii="Arial Narrow" w:hAnsi="Arial Narrow"/>
                <w:b/>
                <w:bCs/>
              </w:rPr>
              <w:t>específico</w:t>
            </w:r>
            <w:proofErr w:type="spellEnd"/>
            <w:r>
              <w:rPr>
                <w:rFonts w:ascii="Arial Narrow" w:hAnsi="Arial Narrow"/>
                <w:b/>
                <w:bCs/>
              </w:rPr>
              <w:t>)</w:t>
            </w:r>
          </w:p>
        </w:tc>
        <w:tc>
          <w:tcPr>
            <w:tcW w:w="6473" w:type="dxa"/>
            <w:tcBorders>
              <w:top w:val="single" w:sz="4" w:space="0" w:color="BFBFBF"/>
              <w:left w:val="single" w:sz="4" w:space="0" w:color="BFBFBF"/>
              <w:bottom w:val="single" w:sz="4" w:space="0" w:color="BFBFBF"/>
              <w:right w:val="single" w:sz="4" w:space="0" w:color="BFBFBF"/>
            </w:tcBorders>
            <w:shd w:val="clear" w:color="auto" w:fill="F2F2F2"/>
          </w:tcPr>
          <w:p w14:paraId="4DB841F5" w14:textId="77777777" w:rsidR="00E47F0F" w:rsidRDefault="00E47F0F" w:rsidP="0009638A">
            <w:pPr>
              <w:rPr>
                <w:rFonts w:ascii="Arial Narrow" w:eastAsia="Times New Roman" w:hAnsi="Arial Narrow"/>
                <w:bCs/>
                <w:i/>
                <w:iCs/>
                <w:lang w:val="es-ES_tradnl" w:eastAsia="es-ES_tradnl"/>
              </w:rPr>
            </w:pPr>
          </w:p>
        </w:tc>
      </w:tr>
      <w:tr w:rsidR="00E47F0F" w14:paraId="3D2BDFFD"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6347F3DF" w14:textId="77777777" w:rsidR="00E47F0F" w:rsidRDefault="00E47F0F" w:rsidP="0009638A">
            <w:pPr>
              <w:rPr>
                <w:rFonts w:ascii="Arial Narrow" w:eastAsia="Arial Unicode MS" w:hAnsi="Arial Narrow" w:cs="Times New Roman"/>
                <w:b/>
                <w:bCs/>
              </w:rPr>
            </w:pPr>
            <w:proofErr w:type="spellStart"/>
            <w:r>
              <w:rPr>
                <w:rFonts w:ascii="Arial Narrow" w:hAnsi="Arial Narrow"/>
                <w:b/>
                <w:bCs/>
              </w:rPr>
              <w:t>Nombre</w:t>
            </w:r>
            <w:proofErr w:type="spellEnd"/>
            <w:r>
              <w:rPr>
                <w:rFonts w:ascii="Arial Narrow" w:hAnsi="Arial Narrow"/>
                <w:b/>
                <w:bCs/>
              </w:rPr>
              <w:t xml:space="preserve"> del </w:t>
            </w:r>
            <w:proofErr w:type="spellStart"/>
            <w:r>
              <w:rPr>
                <w:rFonts w:ascii="Arial Narrow" w:hAnsi="Arial Narrow"/>
                <w:b/>
                <w:bCs/>
              </w:rPr>
              <w:t>responsable</w:t>
            </w:r>
            <w:proofErr w:type="spellEnd"/>
            <w:r>
              <w:rPr>
                <w:rFonts w:ascii="Arial Narrow" w:hAnsi="Arial Narrow"/>
                <w:b/>
                <w:bCs/>
              </w:rPr>
              <w:t xml:space="preserve"> </w:t>
            </w:r>
            <w:proofErr w:type="spellStart"/>
            <w:r>
              <w:rPr>
                <w:rFonts w:ascii="Arial Narrow" w:hAnsi="Arial Narrow"/>
                <w:b/>
                <w:bCs/>
              </w:rPr>
              <w:t>técnico</w:t>
            </w:r>
            <w:proofErr w:type="spellEnd"/>
          </w:p>
        </w:tc>
        <w:tc>
          <w:tcPr>
            <w:tcW w:w="6473" w:type="dxa"/>
            <w:tcBorders>
              <w:top w:val="single" w:sz="4" w:space="0" w:color="BFBFBF"/>
              <w:left w:val="single" w:sz="4" w:space="0" w:color="BFBFBF"/>
              <w:bottom w:val="single" w:sz="4" w:space="0" w:color="BFBFBF"/>
              <w:right w:val="single" w:sz="4" w:space="0" w:color="BFBFBF"/>
            </w:tcBorders>
          </w:tcPr>
          <w:p w14:paraId="5A63AE8B" w14:textId="77777777" w:rsidR="00E47F0F" w:rsidRDefault="00E47F0F" w:rsidP="0009638A">
            <w:pPr>
              <w:rPr>
                <w:rFonts w:ascii="Arial Narrow" w:hAnsi="Arial Narrow"/>
                <w:i/>
              </w:rPr>
            </w:pPr>
          </w:p>
        </w:tc>
      </w:tr>
      <w:tr w:rsidR="00E47F0F" w14:paraId="4E03B585"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shd w:val="clear" w:color="auto" w:fill="F2F2F2"/>
            <w:hideMark/>
          </w:tcPr>
          <w:p w14:paraId="573CD06A" w14:textId="77777777" w:rsidR="00E47F0F" w:rsidRDefault="00E47F0F" w:rsidP="0009638A">
            <w:pPr>
              <w:rPr>
                <w:rFonts w:ascii="Arial Narrow" w:hAnsi="Arial Narrow"/>
                <w:b/>
                <w:bCs/>
              </w:rPr>
            </w:pPr>
            <w:proofErr w:type="spellStart"/>
            <w:r>
              <w:rPr>
                <w:rFonts w:ascii="Arial Narrow" w:hAnsi="Arial Narrow"/>
                <w:b/>
                <w:bCs/>
              </w:rPr>
              <w:t>Nacionalidad</w:t>
            </w:r>
            <w:proofErr w:type="spellEnd"/>
          </w:p>
        </w:tc>
        <w:tc>
          <w:tcPr>
            <w:tcW w:w="6473" w:type="dxa"/>
            <w:tcBorders>
              <w:top w:val="single" w:sz="4" w:space="0" w:color="BFBFBF"/>
              <w:left w:val="single" w:sz="4" w:space="0" w:color="BFBFBF"/>
              <w:bottom w:val="single" w:sz="4" w:space="0" w:color="BFBFBF"/>
              <w:right w:val="single" w:sz="4" w:space="0" w:color="BFBFBF"/>
            </w:tcBorders>
            <w:shd w:val="clear" w:color="auto" w:fill="F2F2F2"/>
          </w:tcPr>
          <w:p w14:paraId="531454BD" w14:textId="77777777" w:rsidR="00E47F0F" w:rsidRDefault="00E47F0F" w:rsidP="0009638A">
            <w:pPr>
              <w:rPr>
                <w:rFonts w:ascii="Arial Narrow" w:eastAsia="Times New Roman" w:hAnsi="Arial Narrow"/>
                <w:bCs/>
                <w:i/>
                <w:iCs/>
                <w:lang w:val="es-ES_tradnl" w:eastAsia="es-ES_tradnl"/>
              </w:rPr>
            </w:pPr>
          </w:p>
        </w:tc>
      </w:tr>
      <w:tr w:rsidR="00E47F0F" w14:paraId="149CABB0" w14:textId="77777777" w:rsidTr="0009638A">
        <w:trPr>
          <w:trHeight w:val="320"/>
        </w:trPr>
        <w:tc>
          <w:tcPr>
            <w:tcW w:w="2999" w:type="dxa"/>
            <w:tcBorders>
              <w:top w:val="single" w:sz="4" w:space="0" w:color="BFBFBF"/>
              <w:left w:val="single" w:sz="4" w:space="0" w:color="BFBFBF"/>
              <w:bottom w:val="single" w:sz="4" w:space="0" w:color="BFBFBF"/>
              <w:right w:val="single" w:sz="4" w:space="0" w:color="BFBFBF"/>
            </w:tcBorders>
            <w:hideMark/>
          </w:tcPr>
          <w:p w14:paraId="7F578781" w14:textId="77777777" w:rsidR="00E47F0F" w:rsidRDefault="00E47F0F" w:rsidP="0009638A">
            <w:pPr>
              <w:rPr>
                <w:rFonts w:ascii="Arial Narrow" w:eastAsia="Arial Unicode MS" w:hAnsi="Arial Narrow" w:cs="Times New Roman"/>
                <w:b/>
                <w:bCs/>
              </w:rPr>
            </w:pPr>
            <w:r>
              <w:rPr>
                <w:rFonts w:ascii="Arial Narrow" w:hAnsi="Arial Narrow"/>
                <w:b/>
                <w:bCs/>
              </w:rPr>
              <w:t xml:space="preserve">C.I. / </w:t>
            </w:r>
            <w:proofErr w:type="spellStart"/>
            <w:r>
              <w:rPr>
                <w:rFonts w:ascii="Arial Narrow" w:hAnsi="Arial Narrow"/>
                <w:b/>
                <w:bCs/>
              </w:rPr>
              <w:t>Pasaporte</w:t>
            </w:r>
            <w:proofErr w:type="spellEnd"/>
          </w:p>
        </w:tc>
        <w:tc>
          <w:tcPr>
            <w:tcW w:w="6473" w:type="dxa"/>
            <w:tcBorders>
              <w:top w:val="single" w:sz="4" w:space="0" w:color="BFBFBF"/>
              <w:left w:val="single" w:sz="4" w:space="0" w:color="BFBFBF"/>
              <w:bottom w:val="single" w:sz="4" w:space="0" w:color="BFBFBF"/>
              <w:right w:val="single" w:sz="4" w:space="0" w:color="BFBFBF"/>
            </w:tcBorders>
          </w:tcPr>
          <w:p w14:paraId="5BF6580C" w14:textId="77777777" w:rsidR="00E47F0F" w:rsidRDefault="00E47F0F" w:rsidP="0009638A">
            <w:pPr>
              <w:rPr>
                <w:rFonts w:ascii="Arial Narrow" w:hAnsi="Arial Narrow"/>
                <w:b/>
                <w:i/>
                <w:highlight w:val="red"/>
              </w:rPr>
            </w:pPr>
          </w:p>
        </w:tc>
      </w:tr>
    </w:tbl>
    <w:p w14:paraId="597344EB" w14:textId="77777777" w:rsidR="00E47F0F" w:rsidRDefault="00E47F0F" w:rsidP="00E47F0F">
      <w:pPr>
        <w:jc w:val="center"/>
        <w:rPr>
          <w:rFonts w:ascii="Arial Narrow" w:hAnsi="Arial Narrow"/>
          <w:b/>
        </w:rPr>
      </w:pPr>
    </w:p>
    <w:p w14:paraId="3627DE3D" w14:textId="77777777" w:rsidR="00E47F0F" w:rsidRDefault="00E47F0F" w:rsidP="00E47F0F">
      <w:pPr>
        <w:jc w:val="center"/>
        <w:rPr>
          <w:rFonts w:ascii="Arial Narrow" w:hAnsi="Arial Narrow"/>
          <w:b/>
        </w:rPr>
      </w:pPr>
      <w:commentRangeStart w:id="0"/>
      <w:r>
        <w:rPr>
          <w:rFonts w:ascii="Arial Narrow" w:hAnsi="Arial Narrow"/>
          <w:b/>
        </w:rPr>
        <w:t>DATOS DEL TRANSPORTADOR</w:t>
      </w:r>
      <w:commentRangeEnd w:id="0"/>
      <w:r>
        <w:rPr>
          <w:rStyle w:val="Refdecomentario"/>
        </w:rPr>
        <w:commentReference w:id="0"/>
      </w:r>
    </w:p>
    <w:p w14:paraId="32858F18" w14:textId="77777777" w:rsidR="00E47F0F" w:rsidRDefault="00E47F0F" w:rsidP="00E47F0F">
      <w:pPr>
        <w:jc w:val="center"/>
        <w:rPr>
          <w:rFonts w:ascii="Arial Narrow" w:hAnsi="Arial Narrow"/>
          <w:b/>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85"/>
        <w:gridCol w:w="6379"/>
      </w:tblGrid>
      <w:tr w:rsidR="00E47F0F" w14:paraId="4EBE0707" w14:textId="77777777" w:rsidTr="0009638A">
        <w:trPr>
          <w:trHeight w:val="320"/>
        </w:trPr>
        <w:tc>
          <w:tcPr>
            <w:tcW w:w="3085" w:type="dxa"/>
            <w:tcBorders>
              <w:top w:val="single" w:sz="4" w:space="0" w:color="BFBFBF"/>
              <w:left w:val="single" w:sz="4" w:space="0" w:color="BFBFBF"/>
              <w:bottom w:val="single" w:sz="4" w:space="0" w:color="BFBFBF"/>
              <w:right w:val="single" w:sz="4" w:space="0" w:color="BFBFBF"/>
            </w:tcBorders>
            <w:hideMark/>
          </w:tcPr>
          <w:p w14:paraId="48CF69C1" w14:textId="77777777" w:rsidR="00E47F0F" w:rsidRDefault="00E47F0F" w:rsidP="0009638A">
            <w:pPr>
              <w:rPr>
                <w:rFonts w:ascii="Arial Narrow" w:hAnsi="Arial Narrow"/>
                <w:b/>
                <w:bCs/>
              </w:rPr>
            </w:pPr>
            <w:proofErr w:type="spellStart"/>
            <w:r>
              <w:rPr>
                <w:rFonts w:ascii="Arial Narrow" w:hAnsi="Arial Narrow"/>
                <w:b/>
                <w:bCs/>
              </w:rPr>
              <w:t>Nombres</w:t>
            </w:r>
            <w:proofErr w:type="spellEnd"/>
            <w:r>
              <w:rPr>
                <w:rFonts w:ascii="Arial Narrow" w:hAnsi="Arial Narrow"/>
                <w:b/>
                <w:bCs/>
              </w:rPr>
              <w:t xml:space="preserve"> </w:t>
            </w:r>
            <w:proofErr w:type="spellStart"/>
            <w:r>
              <w:rPr>
                <w:rFonts w:ascii="Arial Narrow" w:hAnsi="Arial Narrow"/>
                <w:b/>
                <w:bCs/>
              </w:rPr>
              <w:t>completos</w:t>
            </w:r>
            <w:proofErr w:type="spellEnd"/>
          </w:p>
        </w:tc>
        <w:tc>
          <w:tcPr>
            <w:tcW w:w="6379" w:type="dxa"/>
            <w:tcBorders>
              <w:top w:val="single" w:sz="4" w:space="0" w:color="BFBFBF"/>
              <w:left w:val="single" w:sz="4" w:space="0" w:color="BFBFBF"/>
              <w:bottom w:val="single" w:sz="4" w:space="0" w:color="BFBFBF"/>
              <w:right w:val="single" w:sz="4" w:space="0" w:color="BFBFBF"/>
            </w:tcBorders>
          </w:tcPr>
          <w:p w14:paraId="5818E961" w14:textId="77777777" w:rsidR="00E47F0F" w:rsidRDefault="00E47F0F" w:rsidP="0009638A">
            <w:pPr>
              <w:rPr>
                <w:rFonts w:ascii="Arial Narrow" w:hAnsi="Arial Narrow"/>
                <w:b/>
                <w:bCs/>
                <w:i/>
              </w:rPr>
            </w:pPr>
          </w:p>
        </w:tc>
      </w:tr>
      <w:tr w:rsidR="00E47F0F" w14:paraId="4082A13A" w14:textId="77777777" w:rsidTr="0009638A">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6B207ABF" w14:textId="77777777" w:rsidR="00E47F0F" w:rsidRDefault="00E47F0F" w:rsidP="0009638A">
            <w:pPr>
              <w:rPr>
                <w:rFonts w:ascii="Arial Narrow" w:hAnsi="Arial Narrow"/>
                <w:b/>
                <w:bCs/>
                <w:i/>
              </w:rPr>
            </w:pPr>
            <w:r>
              <w:rPr>
                <w:rFonts w:ascii="Arial Narrow" w:hAnsi="Arial Narrow"/>
                <w:b/>
                <w:bCs/>
              </w:rPr>
              <w:t xml:space="preserve">C.I. / </w:t>
            </w:r>
            <w:proofErr w:type="spellStart"/>
            <w:r>
              <w:rPr>
                <w:rFonts w:ascii="Arial Narrow" w:hAnsi="Arial Narrow"/>
                <w:b/>
                <w:bCs/>
              </w:rPr>
              <w:t>Pasaporte</w:t>
            </w:r>
            <w:proofErr w:type="spellEnd"/>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5811DE1B" w14:textId="77777777" w:rsidR="00E47F0F" w:rsidRDefault="00E47F0F" w:rsidP="0009638A">
            <w:pPr>
              <w:rPr>
                <w:rFonts w:ascii="Arial Narrow" w:hAnsi="Arial Narrow"/>
                <w:i/>
              </w:rPr>
            </w:pPr>
          </w:p>
        </w:tc>
      </w:tr>
      <w:tr w:rsidR="00E47F0F" w14:paraId="2D7FE051" w14:textId="77777777" w:rsidTr="0009638A">
        <w:trPr>
          <w:trHeight w:val="352"/>
        </w:trPr>
        <w:tc>
          <w:tcPr>
            <w:tcW w:w="3085" w:type="dxa"/>
            <w:tcBorders>
              <w:top w:val="single" w:sz="4" w:space="0" w:color="BFBFBF"/>
              <w:left w:val="single" w:sz="4" w:space="0" w:color="BFBFBF"/>
              <w:bottom w:val="single" w:sz="4" w:space="0" w:color="BFBFBF"/>
              <w:right w:val="single" w:sz="4" w:space="0" w:color="BFBFBF"/>
            </w:tcBorders>
            <w:hideMark/>
          </w:tcPr>
          <w:p w14:paraId="6E700BBA" w14:textId="77777777" w:rsidR="00E47F0F" w:rsidRDefault="00E47F0F" w:rsidP="0009638A">
            <w:pPr>
              <w:rPr>
                <w:rFonts w:ascii="Arial Narrow" w:hAnsi="Arial Narrow"/>
                <w:b/>
                <w:bCs/>
              </w:rPr>
            </w:pPr>
            <w:r>
              <w:rPr>
                <w:rFonts w:ascii="Arial Narrow" w:hAnsi="Arial Narrow"/>
                <w:b/>
                <w:bCs/>
              </w:rPr>
              <w:t xml:space="preserve">Puerto de </w:t>
            </w:r>
            <w:proofErr w:type="spellStart"/>
            <w:r>
              <w:rPr>
                <w:rFonts w:ascii="Arial Narrow" w:hAnsi="Arial Narrow"/>
                <w:b/>
                <w:bCs/>
              </w:rPr>
              <w:t>embarque</w:t>
            </w:r>
            <w:proofErr w:type="spellEnd"/>
          </w:p>
        </w:tc>
        <w:tc>
          <w:tcPr>
            <w:tcW w:w="6379" w:type="dxa"/>
            <w:tcBorders>
              <w:top w:val="single" w:sz="4" w:space="0" w:color="BFBFBF"/>
              <w:left w:val="single" w:sz="4" w:space="0" w:color="BFBFBF"/>
              <w:bottom w:val="single" w:sz="4" w:space="0" w:color="BFBFBF"/>
              <w:right w:val="single" w:sz="4" w:space="0" w:color="BFBFBF"/>
            </w:tcBorders>
          </w:tcPr>
          <w:p w14:paraId="5B7EE0B8" w14:textId="77777777" w:rsidR="00E47F0F" w:rsidRDefault="00E47F0F" w:rsidP="0009638A">
            <w:pPr>
              <w:rPr>
                <w:rFonts w:ascii="Arial Narrow" w:hAnsi="Arial Narrow"/>
                <w:i/>
              </w:rPr>
            </w:pPr>
          </w:p>
        </w:tc>
      </w:tr>
      <w:tr w:rsidR="00E47F0F" w14:paraId="59EC0824" w14:textId="77777777" w:rsidTr="0009638A">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1DCD455D" w14:textId="77777777" w:rsidR="00E47F0F" w:rsidRDefault="00E47F0F" w:rsidP="0009638A">
            <w:pPr>
              <w:rPr>
                <w:rFonts w:ascii="Arial Narrow" w:hAnsi="Arial Narrow"/>
                <w:b/>
                <w:bCs/>
              </w:rPr>
            </w:pPr>
            <w:r>
              <w:rPr>
                <w:rFonts w:ascii="Arial Narrow" w:hAnsi="Arial Narrow"/>
                <w:b/>
                <w:bCs/>
              </w:rPr>
              <w:t xml:space="preserve">Tipo de </w:t>
            </w:r>
            <w:proofErr w:type="spellStart"/>
            <w:r>
              <w:rPr>
                <w:rFonts w:ascii="Arial Narrow" w:hAnsi="Arial Narrow"/>
                <w:b/>
                <w:bCs/>
              </w:rPr>
              <w:t>transporte</w:t>
            </w:r>
            <w:proofErr w:type="spellEnd"/>
            <w:r>
              <w:rPr>
                <w:rFonts w:ascii="Arial Narrow" w:hAnsi="Arial Narrow"/>
                <w:b/>
                <w:bCs/>
              </w:rPr>
              <w:t xml:space="preserve">                        </w:t>
            </w:r>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66EAD4A1" w14:textId="77777777" w:rsidR="00E47F0F" w:rsidRDefault="00E47F0F" w:rsidP="0009638A">
            <w:pPr>
              <w:rPr>
                <w:rFonts w:ascii="Arial Narrow" w:hAnsi="Arial Narrow"/>
                <w:b/>
                <w:bCs/>
              </w:rPr>
            </w:pPr>
          </w:p>
        </w:tc>
      </w:tr>
      <w:tr w:rsidR="00E47F0F" w14:paraId="35C3DDCE" w14:textId="77777777" w:rsidTr="0009638A">
        <w:trPr>
          <w:trHeight w:val="320"/>
        </w:trPr>
        <w:tc>
          <w:tcPr>
            <w:tcW w:w="3085" w:type="dxa"/>
            <w:tcBorders>
              <w:top w:val="single" w:sz="4" w:space="0" w:color="BFBFBF"/>
              <w:left w:val="single" w:sz="4" w:space="0" w:color="BFBFBF"/>
              <w:bottom w:val="single" w:sz="4" w:space="0" w:color="BFBFBF"/>
              <w:right w:val="single" w:sz="4" w:space="0" w:color="BFBFBF"/>
            </w:tcBorders>
            <w:hideMark/>
          </w:tcPr>
          <w:p w14:paraId="4F013D3F" w14:textId="77777777" w:rsidR="00E47F0F" w:rsidRDefault="00E47F0F" w:rsidP="0009638A">
            <w:pPr>
              <w:rPr>
                <w:rFonts w:ascii="Arial Narrow" w:hAnsi="Arial Narrow"/>
                <w:b/>
                <w:i/>
                <w:highlight w:val="red"/>
                <w:lang w:val="es-EC"/>
              </w:rPr>
            </w:pPr>
            <w:r>
              <w:rPr>
                <w:rFonts w:ascii="Arial Narrow" w:hAnsi="Arial Narrow"/>
                <w:b/>
                <w:bCs/>
                <w:lang w:val="es-EC"/>
              </w:rPr>
              <w:t xml:space="preserve">Nombre de la compañía            </w:t>
            </w:r>
          </w:p>
        </w:tc>
        <w:tc>
          <w:tcPr>
            <w:tcW w:w="6379" w:type="dxa"/>
            <w:tcBorders>
              <w:top w:val="single" w:sz="4" w:space="0" w:color="BFBFBF"/>
              <w:left w:val="single" w:sz="4" w:space="0" w:color="BFBFBF"/>
              <w:bottom w:val="single" w:sz="4" w:space="0" w:color="BFBFBF"/>
              <w:right w:val="single" w:sz="4" w:space="0" w:color="BFBFBF"/>
            </w:tcBorders>
          </w:tcPr>
          <w:p w14:paraId="7D977080" w14:textId="77777777" w:rsidR="00E47F0F" w:rsidRDefault="00E47F0F" w:rsidP="0009638A">
            <w:pPr>
              <w:rPr>
                <w:rFonts w:ascii="Arial Narrow" w:hAnsi="Arial Narrow"/>
                <w:b/>
                <w:i/>
                <w:highlight w:val="red"/>
                <w:lang w:val="es-EC"/>
              </w:rPr>
            </w:pPr>
          </w:p>
        </w:tc>
      </w:tr>
      <w:tr w:rsidR="00E47F0F" w14:paraId="2E0BDC93" w14:textId="77777777" w:rsidTr="0009638A">
        <w:trPr>
          <w:trHeight w:val="320"/>
        </w:trPr>
        <w:tc>
          <w:tcPr>
            <w:tcW w:w="3085" w:type="dxa"/>
            <w:tcBorders>
              <w:top w:val="single" w:sz="4" w:space="0" w:color="BFBFBF"/>
              <w:left w:val="single" w:sz="4" w:space="0" w:color="BFBFBF"/>
              <w:bottom w:val="single" w:sz="4" w:space="0" w:color="BFBFBF"/>
              <w:right w:val="single" w:sz="4" w:space="0" w:color="BFBFBF"/>
            </w:tcBorders>
            <w:shd w:val="clear" w:color="auto" w:fill="F2F2F2"/>
            <w:hideMark/>
          </w:tcPr>
          <w:p w14:paraId="3620F2B1" w14:textId="77777777" w:rsidR="00E47F0F" w:rsidRDefault="00E47F0F" w:rsidP="0009638A">
            <w:pPr>
              <w:rPr>
                <w:rFonts w:ascii="Arial Narrow" w:hAnsi="Arial Narrow"/>
                <w:b/>
                <w:bCs/>
              </w:rPr>
            </w:pPr>
            <w:proofErr w:type="spellStart"/>
            <w:r>
              <w:rPr>
                <w:rFonts w:ascii="Arial Narrow" w:hAnsi="Arial Narrow"/>
                <w:b/>
              </w:rPr>
              <w:t>Número</w:t>
            </w:r>
            <w:proofErr w:type="spellEnd"/>
            <w:r>
              <w:rPr>
                <w:rFonts w:ascii="Arial Narrow" w:hAnsi="Arial Narrow"/>
                <w:b/>
                <w:i/>
              </w:rPr>
              <w:t xml:space="preserve"> </w:t>
            </w:r>
            <w:r>
              <w:rPr>
                <w:rFonts w:ascii="Arial Narrow" w:hAnsi="Arial Narrow"/>
                <w:b/>
              </w:rPr>
              <w:t>de</w:t>
            </w:r>
            <w:r>
              <w:rPr>
                <w:rFonts w:ascii="Arial Narrow" w:hAnsi="Arial Narrow"/>
                <w:b/>
                <w:i/>
              </w:rPr>
              <w:t xml:space="preserve"> </w:t>
            </w:r>
            <w:proofErr w:type="spellStart"/>
            <w:r>
              <w:rPr>
                <w:rFonts w:ascii="Arial Narrow" w:hAnsi="Arial Narrow"/>
                <w:b/>
              </w:rPr>
              <w:t>vuelo</w:t>
            </w:r>
            <w:proofErr w:type="spellEnd"/>
          </w:p>
        </w:tc>
        <w:tc>
          <w:tcPr>
            <w:tcW w:w="6379" w:type="dxa"/>
            <w:tcBorders>
              <w:top w:val="single" w:sz="4" w:space="0" w:color="BFBFBF"/>
              <w:left w:val="single" w:sz="4" w:space="0" w:color="BFBFBF"/>
              <w:bottom w:val="single" w:sz="4" w:space="0" w:color="BFBFBF"/>
              <w:right w:val="single" w:sz="4" w:space="0" w:color="BFBFBF"/>
            </w:tcBorders>
            <w:shd w:val="clear" w:color="auto" w:fill="F2F2F2"/>
          </w:tcPr>
          <w:p w14:paraId="290B3563" w14:textId="77777777" w:rsidR="00E47F0F" w:rsidRDefault="00E47F0F" w:rsidP="0009638A">
            <w:pPr>
              <w:rPr>
                <w:rFonts w:ascii="Arial Narrow" w:hAnsi="Arial Narrow"/>
                <w:i/>
              </w:rPr>
            </w:pPr>
          </w:p>
        </w:tc>
      </w:tr>
    </w:tbl>
    <w:p w14:paraId="76FE318B" w14:textId="77777777" w:rsidR="0055311A" w:rsidRPr="00E43AC7" w:rsidRDefault="0055311A" w:rsidP="0055311A">
      <w:pPr>
        <w:rPr>
          <w:lang w:val="es-EC"/>
        </w:rPr>
      </w:pPr>
      <w:bookmarkStart w:id="1" w:name="_GoBack"/>
      <w:bookmarkEnd w:id="1"/>
    </w:p>
    <w:p w14:paraId="22721803" w14:textId="77777777" w:rsidR="00E06B40" w:rsidRPr="00587204" w:rsidRDefault="00E06B40" w:rsidP="00E06B40">
      <w:pPr>
        <w:rPr>
          <w:rFonts w:ascii="Bodoni 72 Book" w:hAnsi="Bodoni 72 Book"/>
        </w:rPr>
      </w:pPr>
    </w:p>
    <w:p w14:paraId="502AC876" w14:textId="593C6BDD" w:rsidR="00E06B40" w:rsidRPr="00587204" w:rsidRDefault="00E06B40" w:rsidP="0055311A">
      <w:pPr>
        <w:tabs>
          <w:tab w:val="left" w:pos="6127"/>
        </w:tabs>
        <w:rPr>
          <w:rFonts w:ascii="Bodoni 72 Book" w:hAnsi="Bodoni 72 Book"/>
        </w:rPr>
      </w:pPr>
    </w:p>
    <w:sectPr w:rsidR="00E06B40" w:rsidRPr="00587204" w:rsidSect="00E06B40">
      <w:headerReference w:type="default" r:id="rId10"/>
      <w:footerReference w:type="default" r:id="rId11"/>
      <w:pgSz w:w="11906" w:h="16838"/>
      <w:pgMar w:top="1417" w:right="1701" w:bottom="1417" w:left="1701" w:header="708" w:footer="24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ernando.echeverria" w:date="2021-12-01T10:52:00Z" w:initials="f">
    <w:p w14:paraId="37D748E1" w14:textId="77777777" w:rsidR="00E47F0F" w:rsidRDefault="00E47F0F" w:rsidP="00E47F0F">
      <w:pPr>
        <w:pStyle w:val="Textocomentario"/>
        <w:rPr>
          <w:lang w:val="es-EC"/>
        </w:rPr>
      </w:pPr>
      <w:r>
        <w:rPr>
          <w:rStyle w:val="Refdecomentario"/>
        </w:rPr>
        <w:annotationRef/>
      </w:r>
      <w:r>
        <w:rPr>
          <w:lang w:val="es-EC"/>
        </w:rPr>
        <w:t xml:space="preserve">Incluir esta información en el caso de que un investigador viaje con las muestras; en el caso de envío por Courier no se debe llenar esta sección; sin </w:t>
      </w:r>
      <w:proofErr w:type="gramStart"/>
      <w:r>
        <w:rPr>
          <w:lang w:val="es-EC"/>
        </w:rPr>
        <w:t>embargo</w:t>
      </w:r>
      <w:proofErr w:type="gramEnd"/>
      <w:r>
        <w:rPr>
          <w:lang w:val="es-EC"/>
        </w:rPr>
        <w:t xml:space="preserve"> se debe mencionar este particular en el oficio de solicitud.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74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748E1" w16cid:durableId="2AC10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B0B99" w14:textId="77777777" w:rsidR="00D56030" w:rsidRDefault="00D56030" w:rsidP="00E06B40">
      <w:pPr>
        <w:spacing w:line="240" w:lineRule="auto"/>
      </w:pPr>
      <w:r>
        <w:separator/>
      </w:r>
    </w:p>
  </w:endnote>
  <w:endnote w:type="continuationSeparator" w:id="0">
    <w:p w14:paraId="1711A31A" w14:textId="77777777" w:rsidR="00D56030" w:rsidRDefault="00D56030" w:rsidP="00E0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72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FFC2" w14:textId="77777777" w:rsidR="00E06B40" w:rsidRPr="00587204" w:rsidRDefault="00E06B40" w:rsidP="00587204">
    <w:pPr>
      <w:pStyle w:val="Piedepgina"/>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1AC97804" w14:textId="77777777" w:rsidR="00E06B40" w:rsidRPr="00587204" w:rsidRDefault="00E06B40" w:rsidP="00587204">
    <w:pPr>
      <w:pStyle w:val="Piedepgina"/>
      <w:tabs>
        <w:tab w:val="clear" w:pos="8504"/>
      </w:tabs>
      <w:spacing w:line="480" w:lineRule="auto"/>
      <w:ind w:left="-1418" w:right="-1277" w:firstLine="142"/>
      <w:jc w:val="center"/>
      <w:rPr>
        <w:b/>
        <w:bCs/>
        <w:color w:val="131B4D"/>
        <w:sz w:val="17"/>
        <w:szCs w:val="17"/>
        <w:lang w:val="en-US"/>
      </w:rPr>
    </w:pPr>
    <w:proofErr w:type="gramStart"/>
    <w:r w:rsidRPr="00587204">
      <w:rPr>
        <w:b/>
        <w:bCs/>
        <w:color w:val="131B4D"/>
        <w:sz w:val="17"/>
        <w:szCs w:val="17"/>
        <w:lang w:val="en-US"/>
      </w:rPr>
      <w:t>www.darwinfoundation.org  cdrs@fcdarwin.org.ec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E920" w14:textId="77777777" w:rsidR="00D56030" w:rsidRDefault="00D56030" w:rsidP="00E06B40">
      <w:pPr>
        <w:spacing w:line="240" w:lineRule="auto"/>
      </w:pPr>
      <w:r>
        <w:separator/>
      </w:r>
    </w:p>
  </w:footnote>
  <w:footnote w:type="continuationSeparator" w:id="0">
    <w:p w14:paraId="0D6C5C5C" w14:textId="77777777" w:rsidR="00D56030" w:rsidRDefault="00D56030" w:rsidP="00E06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70C4" w14:textId="77777777" w:rsidR="00E06B40" w:rsidRPr="00E06B40" w:rsidRDefault="002F39E2" w:rsidP="00E06B40">
    <w:pPr>
      <w:pStyle w:val="Encabezado"/>
      <w:jc w:val="center"/>
    </w:pPr>
    <w:r w:rsidRPr="002F39E2">
      <w:rPr>
        <w:noProof/>
      </w:rPr>
      <w:drawing>
        <wp:inline distT="0" distB="0" distL="0" distR="0" wp14:anchorId="3E21E11F" wp14:editId="34C64312">
          <wp:extent cx="905435" cy="922265"/>
          <wp:effectExtent l="0" t="0" r="0" b="5080"/>
          <wp:docPr id="308512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706" name=""/>
                  <pic:cNvPicPr/>
                </pic:nvPicPr>
                <pic:blipFill>
                  <a:blip r:embed="rId1"/>
                  <a:stretch>
                    <a:fillRect/>
                  </a:stretch>
                </pic:blipFill>
                <pic:spPr>
                  <a:xfrm>
                    <a:off x="0" y="0"/>
                    <a:ext cx="965935" cy="98389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echeverria">
    <w15:presenceInfo w15:providerId="None" w15:userId="fernando.echever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103015"/>
    <w:rsid w:val="001341B5"/>
    <w:rsid w:val="00154848"/>
    <w:rsid w:val="001D34A9"/>
    <w:rsid w:val="002819E9"/>
    <w:rsid w:val="00290384"/>
    <w:rsid w:val="002F39E2"/>
    <w:rsid w:val="003A14DF"/>
    <w:rsid w:val="00422BE4"/>
    <w:rsid w:val="005119A6"/>
    <w:rsid w:val="0055311A"/>
    <w:rsid w:val="005738F5"/>
    <w:rsid w:val="00587204"/>
    <w:rsid w:val="007034E4"/>
    <w:rsid w:val="00771BE3"/>
    <w:rsid w:val="007F36B0"/>
    <w:rsid w:val="008472E5"/>
    <w:rsid w:val="008F3924"/>
    <w:rsid w:val="00BB2B90"/>
    <w:rsid w:val="00D56030"/>
    <w:rsid w:val="00E06B40"/>
    <w:rsid w:val="00E47F0F"/>
    <w:rsid w:val="00EF31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6720"/>
  <w15:chartTrackingRefBased/>
  <w15:docId w15:val="{389DB62A-2767-4B6C-9E04-385293C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F0F"/>
    <w:pPr>
      <w:spacing w:line="264" w:lineRule="auto"/>
      <w:jc w:val="both"/>
    </w:pPr>
    <w:rPr>
      <w:rFonts w:ascii="Arial" w:eastAsia="Arial" w:hAnsi="Arial" w:cs="Arial"/>
      <w:kern w:val="0"/>
      <w:sz w:val="22"/>
      <w:szCs w:val="22"/>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B40"/>
    <w:pPr>
      <w:tabs>
        <w:tab w:val="center" w:pos="4252"/>
        <w:tab w:val="right" w:pos="8504"/>
      </w:tabs>
      <w:spacing w:line="240" w:lineRule="auto"/>
      <w:jc w:val="left"/>
    </w:pPr>
    <w:rPr>
      <w:rFonts w:asciiTheme="minorHAnsi" w:eastAsiaTheme="minorHAnsi" w:hAnsiTheme="minorHAnsi" w:cstheme="minorBidi"/>
      <w:kern w:val="2"/>
      <w:sz w:val="24"/>
      <w:szCs w:val="24"/>
      <w:lang w:val="es-EC"/>
      <w14:ligatures w14:val="standardContextual"/>
    </w:rPr>
  </w:style>
  <w:style w:type="character" w:customStyle="1" w:styleId="EncabezadoCar">
    <w:name w:val="Encabezado Car"/>
    <w:basedOn w:val="Fuentedeprrafopredeter"/>
    <w:link w:val="Encabezado"/>
    <w:uiPriority w:val="99"/>
    <w:rsid w:val="00E06B40"/>
  </w:style>
  <w:style w:type="paragraph" w:styleId="Piedepgina">
    <w:name w:val="footer"/>
    <w:basedOn w:val="Normal"/>
    <w:link w:val="PiedepginaCar"/>
    <w:uiPriority w:val="99"/>
    <w:unhideWhenUsed/>
    <w:rsid w:val="00E06B40"/>
    <w:pPr>
      <w:tabs>
        <w:tab w:val="center" w:pos="4252"/>
        <w:tab w:val="right" w:pos="8504"/>
      </w:tabs>
      <w:spacing w:line="240" w:lineRule="auto"/>
      <w:jc w:val="left"/>
    </w:pPr>
    <w:rPr>
      <w:rFonts w:asciiTheme="minorHAnsi" w:eastAsiaTheme="minorHAnsi" w:hAnsiTheme="minorHAnsi" w:cstheme="minorBidi"/>
      <w:kern w:val="2"/>
      <w:sz w:val="24"/>
      <w:szCs w:val="24"/>
      <w:lang w:val="es-EC"/>
      <w14:ligatures w14:val="standardContextual"/>
    </w:rPr>
  </w:style>
  <w:style w:type="character" w:customStyle="1" w:styleId="PiedepginaCar">
    <w:name w:val="Pie de página Car"/>
    <w:basedOn w:val="Fuentedeprrafopredeter"/>
    <w:link w:val="Piedepgina"/>
    <w:uiPriority w:val="99"/>
    <w:rsid w:val="00E06B40"/>
  </w:style>
  <w:style w:type="character" w:styleId="Hipervnculo">
    <w:name w:val="Hyperlink"/>
    <w:basedOn w:val="Fuentedeprrafopredeter"/>
    <w:uiPriority w:val="99"/>
    <w:unhideWhenUsed/>
    <w:rsid w:val="00E06B40"/>
    <w:rPr>
      <w:color w:val="0563C1" w:themeColor="hyperlink"/>
      <w:u w:val="single"/>
    </w:rPr>
  </w:style>
  <w:style w:type="character" w:styleId="Mencinsinresolver">
    <w:name w:val="Unresolved Mention"/>
    <w:basedOn w:val="Fuentedeprrafopredeter"/>
    <w:uiPriority w:val="99"/>
    <w:semiHidden/>
    <w:unhideWhenUsed/>
    <w:rsid w:val="00E06B40"/>
    <w:rPr>
      <w:color w:val="605E5C"/>
      <w:shd w:val="clear" w:color="auto" w:fill="E1DFDD"/>
    </w:rPr>
  </w:style>
  <w:style w:type="paragraph" w:styleId="Textonotapie">
    <w:name w:val="footnote text"/>
    <w:basedOn w:val="Normal"/>
    <w:link w:val="TextonotapieCar"/>
    <w:uiPriority w:val="99"/>
    <w:semiHidden/>
    <w:unhideWhenUsed/>
    <w:rsid w:val="0055311A"/>
    <w:pPr>
      <w:spacing w:after="200" w:line="276" w:lineRule="auto"/>
      <w:jc w:val="left"/>
    </w:pPr>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55311A"/>
    <w:rPr>
      <w:rFonts w:ascii="Calibri" w:eastAsia="Calibri" w:hAnsi="Calibri" w:cs="Times New Roman"/>
      <w:kern w:val="0"/>
      <w:sz w:val="20"/>
      <w:szCs w:val="20"/>
      <w14:ligatures w14:val="none"/>
    </w:rPr>
  </w:style>
  <w:style w:type="paragraph" w:styleId="Textocomentario">
    <w:name w:val="annotation text"/>
    <w:basedOn w:val="Normal"/>
    <w:link w:val="TextocomentarioCar"/>
    <w:uiPriority w:val="99"/>
    <w:semiHidden/>
    <w:unhideWhenUsed/>
    <w:rsid w:val="0055311A"/>
    <w:pPr>
      <w:spacing w:line="240" w:lineRule="auto"/>
      <w:jc w:val="left"/>
    </w:pPr>
    <w:rPr>
      <w:rFonts w:ascii="Times New Roman" w:eastAsia="Arial Unicode MS" w:hAnsi="Times New Roman" w:cs="Times New Roman"/>
      <w:sz w:val="20"/>
      <w:szCs w:val="20"/>
    </w:rPr>
  </w:style>
  <w:style w:type="character" w:customStyle="1" w:styleId="TextocomentarioCar">
    <w:name w:val="Texto comentario Car"/>
    <w:basedOn w:val="Fuentedeprrafopredeter"/>
    <w:link w:val="Textocomentario"/>
    <w:uiPriority w:val="99"/>
    <w:semiHidden/>
    <w:rsid w:val="0055311A"/>
    <w:rPr>
      <w:rFonts w:ascii="Times New Roman" w:eastAsia="Arial Unicode MS" w:hAnsi="Times New Roman" w:cs="Times New Roman"/>
      <w:kern w:val="0"/>
      <w:sz w:val="20"/>
      <w:szCs w:val="20"/>
      <w:lang w:val="en-US"/>
      <w14:ligatures w14:val="none"/>
    </w:rPr>
  </w:style>
  <w:style w:type="paragraph" w:customStyle="1" w:styleId="Contenidodelatabla">
    <w:name w:val="Contenido de la tabla"/>
    <w:basedOn w:val="Normal"/>
    <w:uiPriority w:val="99"/>
    <w:rsid w:val="0055311A"/>
    <w:pPr>
      <w:suppressLineNumbers/>
      <w:suppressAutoHyphens/>
      <w:spacing w:after="200" w:line="276" w:lineRule="auto"/>
      <w:jc w:val="left"/>
    </w:pPr>
    <w:rPr>
      <w:rFonts w:ascii="Calibri" w:eastAsia="Calibri" w:hAnsi="Calibri" w:cs="Times New Roman"/>
      <w:kern w:val="2"/>
      <w:lang w:val="es-EC"/>
    </w:rPr>
  </w:style>
  <w:style w:type="character" w:styleId="Refdenotaalpie">
    <w:name w:val="footnote reference"/>
    <w:uiPriority w:val="99"/>
    <w:semiHidden/>
    <w:unhideWhenUsed/>
    <w:rsid w:val="0055311A"/>
    <w:rPr>
      <w:vertAlign w:val="superscript"/>
    </w:rPr>
  </w:style>
  <w:style w:type="character" w:styleId="Refdecomentario">
    <w:name w:val="annotation reference"/>
    <w:basedOn w:val="Fuentedeprrafopredeter"/>
    <w:uiPriority w:val="99"/>
    <w:semiHidden/>
    <w:unhideWhenUsed/>
    <w:rsid w:val="0055311A"/>
    <w:rPr>
      <w:sz w:val="16"/>
      <w:szCs w:val="16"/>
    </w:rPr>
  </w:style>
  <w:style w:type="paragraph" w:styleId="Textodeglobo">
    <w:name w:val="Balloon Text"/>
    <w:basedOn w:val="Normal"/>
    <w:link w:val="TextodegloboCar"/>
    <w:uiPriority w:val="99"/>
    <w:semiHidden/>
    <w:unhideWhenUsed/>
    <w:rsid w:val="0055311A"/>
    <w:pPr>
      <w:spacing w:line="240" w:lineRule="auto"/>
      <w:jc w:val="left"/>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55311A"/>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6725-55C2-4A12-8069-08E5C055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0</TotalTime>
  <Pages>1</Pages>
  <Words>116</Words>
  <Characters>639</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fernando.echeverria</cp:lastModifiedBy>
  <cp:revision>3</cp:revision>
  <cp:lastPrinted>2023-10-02T21:36:00Z</cp:lastPrinted>
  <dcterms:created xsi:type="dcterms:W3CDTF">2024-10-21T22:40:00Z</dcterms:created>
  <dcterms:modified xsi:type="dcterms:W3CDTF">2024-10-21T22:40:00Z</dcterms:modified>
</cp:coreProperties>
</file>