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198" w:rsidRPr="00FA34AB" w:rsidRDefault="00A31198">
      <w:pPr>
        <w:pStyle w:val="Textoindependiente"/>
        <w:spacing w:before="1"/>
        <w:rPr>
          <w:b w:val="0"/>
          <w:i w:val="0"/>
          <w:sz w:val="20"/>
          <w:szCs w:val="20"/>
        </w:rPr>
      </w:pPr>
    </w:p>
    <w:p w:rsidR="00A31198" w:rsidRPr="00FA34AB" w:rsidRDefault="00DA6320">
      <w:pPr>
        <w:pStyle w:val="Ttulo1"/>
        <w:rPr>
          <w:rFonts w:ascii="Arial" w:hAnsi="Arial" w:cs="Arial"/>
          <w:b/>
          <w:bCs/>
          <w:sz w:val="20"/>
          <w:szCs w:val="20"/>
        </w:rPr>
      </w:pPr>
      <w:r w:rsidRPr="00FA34AB">
        <w:rPr>
          <w:rFonts w:ascii="Arial" w:hAnsi="Arial" w:cs="Arial"/>
          <w:b/>
          <w:bCs/>
          <w:sz w:val="20"/>
          <w:szCs w:val="20"/>
        </w:rPr>
        <w:t>DIRECCIÓN</w:t>
      </w:r>
      <w:r w:rsidRPr="00FA34AB">
        <w:rPr>
          <w:rFonts w:ascii="Arial" w:hAnsi="Arial" w:cs="Arial"/>
          <w:b/>
          <w:bCs/>
          <w:spacing w:val="-5"/>
          <w:sz w:val="20"/>
          <w:szCs w:val="20"/>
        </w:rPr>
        <w:t xml:space="preserve"> </w:t>
      </w:r>
      <w:r w:rsidRPr="00FA34AB">
        <w:rPr>
          <w:rFonts w:ascii="Arial" w:hAnsi="Arial" w:cs="Arial"/>
          <w:b/>
          <w:bCs/>
          <w:sz w:val="20"/>
          <w:szCs w:val="20"/>
        </w:rPr>
        <w:t>DEL</w:t>
      </w:r>
      <w:r w:rsidRPr="00FA34AB">
        <w:rPr>
          <w:rFonts w:ascii="Arial" w:hAnsi="Arial" w:cs="Arial"/>
          <w:b/>
          <w:bCs/>
          <w:spacing w:val="-3"/>
          <w:sz w:val="20"/>
          <w:szCs w:val="20"/>
        </w:rPr>
        <w:t xml:space="preserve"> </w:t>
      </w:r>
      <w:r w:rsidRPr="00FA34AB">
        <w:rPr>
          <w:rFonts w:ascii="Arial" w:hAnsi="Arial" w:cs="Arial"/>
          <w:b/>
          <w:bCs/>
          <w:sz w:val="20"/>
          <w:szCs w:val="20"/>
        </w:rPr>
        <w:t>PARQUE</w:t>
      </w:r>
      <w:r w:rsidRPr="00FA34AB">
        <w:rPr>
          <w:rFonts w:ascii="Arial" w:hAnsi="Arial" w:cs="Arial"/>
          <w:b/>
          <w:bCs/>
          <w:spacing w:val="-7"/>
          <w:sz w:val="20"/>
          <w:szCs w:val="20"/>
        </w:rPr>
        <w:t xml:space="preserve"> </w:t>
      </w:r>
      <w:r w:rsidRPr="00FA34AB">
        <w:rPr>
          <w:rFonts w:ascii="Arial" w:hAnsi="Arial" w:cs="Arial"/>
          <w:b/>
          <w:bCs/>
          <w:sz w:val="20"/>
          <w:szCs w:val="20"/>
        </w:rPr>
        <w:t>NACIONAL</w:t>
      </w:r>
      <w:r w:rsidRPr="00FA34AB">
        <w:rPr>
          <w:rFonts w:ascii="Arial" w:hAnsi="Arial" w:cs="Arial"/>
          <w:b/>
          <w:bCs/>
          <w:spacing w:val="-3"/>
          <w:sz w:val="20"/>
          <w:szCs w:val="20"/>
        </w:rPr>
        <w:t xml:space="preserve"> </w:t>
      </w:r>
      <w:r w:rsidRPr="00FA34AB">
        <w:rPr>
          <w:rFonts w:ascii="Arial" w:hAnsi="Arial" w:cs="Arial"/>
          <w:b/>
          <w:bCs/>
          <w:sz w:val="20"/>
          <w:szCs w:val="20"/>
        </w:rPr>
        <w:t>GALÁPAGOS</w:t>
      </w:r>
    </w:p>
    <w:p w:rsidR="00A31198" w:rsidRPr="00FA34AB" w:rsidRDefault="00A31198">
      <w:pPr>
        <w:pStyle w:val="Textoindependiente"/>
        <w:spacing w:before="7"/>
        <w:rPr>
          <w:i w:val="0"/>
          <w:sz w:val="20"/>
          <w:szCs w:val="20"/>
        </w:rPr>
      </w:pPr>
    </w:p>
    <w:p w:rsidR="00A31198" w:rsidRPr="00FA34AB" w:rsidRDefault="00DA6320">
      <w:pPr>
        <w:ind w:left="100"/>
        <w:rPr>
          <w:b/>
          <w:bCs/>
          <w:sz w:val="20"/>
          <w:szCs w:val="20"/>
        </w:rPr>
      </w:pPr>
      <w:r w:rsidRPr="00FA34AB">
        <w:rPr>
          <w:b/>
          <w:bCs/>
          <w:sz w:val="20"/>
          <w:szCs w:val="20"/>
        </w:rPr>
        <w:t>FORMATO</w:t>
      </w:r>
      <w:r w:rsidRPr="00FA34AB">
        <w:rPr>
          <w:b/>
          <w:bCs/>
          <w:spacing w:val="-5"/>
          <w:sz w:val="20"/>
          <w:szCs w:val="20"/>
        </w:rPr>
        <w:t xml:space="preserve"> </w:t>
      </w:r>
      <w:r w:rsidRPr="00FA34AB">
        <w:rPr>
          <w:b/>
          <w:bCs/>
          <w:sz w:val="20"/>
          <w:szCs w:val="20"/>
        </w:rPr>
        <w:t>DE</w:t>
      </w:r>
      <w:r w:rsidRPr="00FA34AB">
        <w:rPr>
          <w:b/>
          <w:bCs/>
          <w:spacing w:val="-6"/>
          <w:sz w:val="20"/>
          <w:szCs w:val="20"/>
        </w:rPr>
        <w:t xml:space="preserve"> </w:t>
      </w:r>
      <w:r w:rsidRPr="00FA34AB">
        <w:rPr>
          <w:b/>
          <w:bCs/>
          <w:sz w:val="20"/>
          <w:szCs w:val="20"/>
        </w:rPr>
        <w:t>PROPUESTAS</w:t>
      </w:r>
      <w:r w:rsidRPr="00FA34AB">
        <w:rPr>
          <w:b/>
          <w:bCs/>
          <w:spacing w:val="1"/>
          <w:sz w:val="20"/>
          <w:szCs w:val="20"/>
        </w:rPr>
        <w:t xml:space="preserve"> </w:t>
      </w:r>
      <w:r w:rsidRPr="00FA34AB">
        <w:rPr>
          <w:b/>
          <w:bCs/>
          <w:sz w:val="20"/>
          <w:szCs w:val="20"/>
        </w:rPr>
        <w:t>PARA</w:t>
      </w:r>
      <w:r w:rsidRPr="00FA34AB">
        <w:rPr>
          <w:b/>
          <w:bCs/>
          <w:spacing w:val="-1"/>
          <w:sz w:val="20"/>
          <w:szCs w:val="20"/>
        </w:rPr>
        <w:t xml:space="preserve"> </w:t>
      </w:r>
      <w:r w:rsidRPr="00FA34AB">
        <w:rPr>
          <w:b/>
          <w:bCs/>
          <w:sz w:val="20"/>
          <w:szCs w:val="20"/>
        </w:rPr>
        <w:t>PROYECTOS</w:t>
      </w:r>
      <w:r w:rsidRPr="00FA34AB">
        <w:rPr>
          <w:b/>
          <w:bCs/>
          <w:spacing w:val="-6"/>
          <w:sz w:val="20"/>
          <w:szCs w:val="20"/>
        </w:rPr>
        <w:t xml:space="preserve"> </w:t>
      </w:r>
      <w:r w:rsidRPr="00FA34AB">
        <w:rPr>
          <w:b/>
          <w:bCs/>
          <w:sz w:val="20"/>
          <w:szCs w:val="20"/>
        </w:rPr>
        <w:t>DE</w:t>
      </w:r>
      <w:r w:rsidRPr="00FA34AB">
        <w:rPr>
          <w:b/>
          <w:bCs/>
          <w:spacing w:val="-6"/>
          <w:sz w:val="20"/>
          <w:szCs w:val="20"/>
        </w:rPr>
        <w:t xml:space="preserve"> </w:t>
      </w:r>
      <w:r w:rsidRPr="00FA34AB">
        <w:rPr>
          <w:b/>
          <w:bCs/>
          <w:sz w:val="20"/>
          <w:szCs w:val="20"/>
        </w:rPr>
        <w:t>INVESTIGACIÓN</w:t>
      </w:r>
    </w:p>
    <w:p w:rsidR="00A31198" w:rsidRPr="00FA34AB" w:rsidRDefault="00A31198">
      <w:pPr>
        <w:pStyle w:val="Textoindependiente"/>
        <w:spacing w:before="6"/>
        <w:rPr>
          <w:i w:val="0"/>
          <w:sz w:val="20"/>
          <w:szCs w:val="20"/>
        </w:rPr>
      </w:pPr>
    </w:p>
    <w:p w:rsidR="00A31198" w:rsidRPr="00FA34AB" w:rsidRDefault="00DA6320">
      <w:pPr>
        <w:pStyle w:val="Ttulo1"/>
        <w:rPr>
          <w:rFonts w:ascii="Arial" w:hAnsi="Arial" w:cs="Arial"/>
          <w:sz w:val="20"/>
          <w:szCs w:val="20"/>
        </w:rPr>
      </w:pPr>
      <w:r w:rsidRPr="00FA34AB">
        <w:rPr>
          <w:rFonts w:ascii="Arial" w:hAnsi="Arial" w:cs="Arial"/>
          <w:sz w:val="20"/>
          <w:szCs w:val="20"/>
        </w:rPr>
        <w:t>Formulario No.</w:t>
      </w:r>
      <w:r w:rsidRPr="00FA34AB">
        <w:rPr>
          <w:rFonts w:ascii="Arial" w:hAnsi="Arial" w:cs="Arial"/>
          <w:spacing w:val="-3"/>
          <w:sz w:val="20"/>
          <w:szCs w:val="20"/>
        </w:rPr>
        <w:t xml:space="preserve"> </w:t>
      </w:r>
      <w:r w:rsidRPr="00FA34AB">
        <w:rPr>
          <w:rFonts w:ascii="Arial" w:hAnsi="Arial" w:cs="Arial"/>
          <w:sz w:val="20"/>
          <w:szCs w:val="20"/>
        </w:rPr>
        <w:t>1IA-2023.</w:t>
      </w:r>
    </w:p>
    <w:p w:rsidR="00A31198" w:rsidRPr="00FA34AB" w:rsidRDefault="00A31198">
      <w:pPr>
        <w:pStyle w:val="Textoindependiente"/>
        <w:spacing w:before="11"/>
        <w:rPr>
          <w:b w:val="0"/>
          <w:i w:val="0"/>
          <w:sz w:val="20"/>
          <w:szCs w:val="20"/>
        </w:rPr>
      </w:pPr>
    </w:p>
    <w:p w:rsidR="00A31198" w:rsidRPr="00FA34AB" w:rsidRDefault="00DA6320">
      <w:pPr>
        <w:pStyle w:val="Ttulo2"/>
        <w:numPr>
          <w:ilvl w:val="0"/>
          <w:numId w:val="2"/>
        </w:numPr>
        <w:tabs>
          <w:tab w:val="left" w:pos="321"/>
        </w:tabs>
      </w:pPr>
      <w:r w:rsidRPr="00FA34AB">
        <w:t>Título</w:t>
      </w:r>
      <w:r w:rsidRPr="00FA34AB">
        <w:rPr>
          <w:spacing w:val="-2"/>
        </w:rPr>
        <w:t xml:space="preserve"> </w:t>
      </w:r>
      <w:r w:rsidRPr="00FA34AB">
        <w:t>del</w:t>
      </w:r>
      <w:r w:rsidRPr="00FA34AB">
        <w:rPr>
          <w:spacing w:val="-4"/>
        </w:rPr>
        <w:t xml:space="preserve"> </w:t>
      </w:r>
      <w:r w:rsidRPr="00FA34AB">
        <w:t>Proyecto</w:t>
      </w:r>
    </w:p>
    <w:p w:rsidR="00FA34AB" w:rsidRPr="00FA34AB" w:rsidRDefault="00FA34AB" w:rsidP="00FA34AB">
      <w:pPr>
        <w:pStyle w:val="Textoindependiente"/>
        <w:spacing w:before="5"/>
        <w:rPr>
          <w:sz w:val="20"/>
          <w:szCs w:val="20"/>
          <w:lang w:val="es-EC"/>
        </w:rPr>
      </w:pPr>
    </w:p>
    <w:p w:rsidR="00A31198" w:rsidRDefault="00DA6320">
      <w:pPr>
        <w:pStyle w:val="Prrafodelista"/>
        <w:numPr>
          <w:ilvl w:val="0"/>
          <w:numId w:val="2"/>
        </w:numPr>
        <w:tabs>
          <w:tab w:val="left" w:pos="321"/>
        </w:tabs>
        <w:rPr>
          <w:b/>
          <w:sz w:val="20"/>
          <w:szCs w:val="20"/>
        </w:rPr>
      </w:pPr>
      <w:r w:rsidRPr="00FA34AB">
        <w:rPr>
          <w:b/>
          <w:sz w:val="20"/>
          <w:szCs w:val="20"/>
        </w:rPr>
        <w:t>Institución</w:t>
      </w:r>
      <w:r w:rsidRPr="00FA34AB">
        <w:rPr>
          <w:b/>
          <w:spacing w:val="-4"/>
          <w:sz w:val="20"/>
          <w:szCs w:val="20"/>
        </w:rPr>
        <w:t xml:space="preserve"> </w:t>
      </w:r>
      <w:r w:rsidRPr="00FA34AB">
        <w:rPr>
          <w:b/>
          <w:sz w:val="20"/>
          <w:szCs w:val="20"/>
        </w:rPr>
        <w:t>a</w:t>
      </w:r>
      <w:r w:rsidRPr="00FA34AB">
        <w:rPr>
          <w:b/>
          <w:spacing w:val="-4"/>
          <w:sz w:val="20"/>
          <w:szCs w:val="20"/>
        </w:rPr>
        <w:t xml:space="preserve"> </w:t>
      </w:r>
      <w:r w:rsidRPr="00FA34AB">
        <w:rPr>
          <w:b/>
          <w:sz w:val="20"/>
          <w:szCs w:val="20"/>
        </w:rPr>
        <w:t>la</w:t>
      </w:r>
      <w:r w:rsidRPr="00FA34AB">
        <w:rPr>
          <w:b/>
          <w:spacing w:val="-4"/>
          <w:sz w:val="20"/>
          <w:szCs w:val="20"/>
        </w:rPr>
        <w:t xml:space="preserve"> </w:t>
      </w:r>
      <w:r w:rsidRPr="00FA34AB">
        <w:rPr>
          <w:b/>
          <w:sz w:val="20"/>
          <w:szCs w:val="20"/>
        </w:rPr>
        <w:t>que</w:t>
      </w:r>
      <w:r w:rsidRPr="00FA34AB">
        <w:rPr>
          <w:b/>
          <w:spacing w:val="-3"/>
          <w:sz w:val="20"/>
          <w:szCs w:val="20"/>
        </w:rPr>
        <w:t xml:space="preserve"> </w:t>
      </w:r>
      <w:r w:rsidRPr="00FA34AB">
        <w:rPr>
          <w:b/>
          <w:sz w:val="20"/>
          <w:szCs w:val="20"/>
        </w:rPr>
        <w:t>representa</w:t>
      </w:r>
    </w:p>
    <w:p w:rsidR="00FA34AB" w:rsidRPr="00FA34AB" w:rsidRDefault="00FA34AB" w:rsidP="00FA34AB">
      <w:pPr>
        <w:tabs>
          <w:tab w:val="left" w:pos="321"/>
        </w:tabs>
        <w:rPr>
          <w:b/>
          <w:sz w:val="20"/>
          <w:szCs w:val="20"/>
        </w:rPr>
      </w:pPr>
    </w:p>
    <w:p w:rsidR="00FA34AB" w:rsidRDefault="00FA34AB" w:rsidP="00FA34AB">
      <w:pPr>
        <w:pStyle w:val="Textoindependiente"/>
        <w:spacing w:before="4"/>
        <w:rPr>
          <w:b w:val="0"/>
          <w:i w:val="0"/>
          <w:sz w:val="20"/>
          <w:szCs w:val="20"/>
        </w:rPr>
      </w:pPr>
    </w:p>
    <w:p w:rsidR="00FA34AB" w:rsidRPr="00FA34AB" w:rsidRDefault="00FA34AB" w:rsidP="00FA34AB">
      <w:pPr>
        <w:pStyle w:val="Textoindependiente"/>
        <w:spacing w:before="4"/>
        <w:rPr>
          <w:b w:val="0"/>
          <w:i w:val="0"/>
          <w:sz w:val="20"/>
          <w:szCs w:val="20"/>
        </w:rPr>
      </w:pPr>
    </w:p>
    <w:p w:rsidR="00A31198" w:rsidRPr="00FA34AB" w:rsidRDefault="00DA6320">
      <w:pPr>
        <w:pStyle w:val="Ttulo2"/>
        <w:numPr>
          <w:ilvl w:val="0"/>
          <w:numId w:val="2"/>
        </w:numPr>
        <w:tabs>
          <w:tab w:val="left" w:pos="321"/>
        </w:tabs>
        <w:ind w:left="320"/>
      </w:pPr>
      <w:r w:rsidRPr="00FA34AB">
        <w:t>Nombre</w:t>
      </w:r>
      <w:r w:rsidRPr="00FA34AB">
        <w:rPr>
          <w:spacing w:val="-5"/>
        </w:rPr>
        <w:t xml:space="preserve"> </w:t>
      </w:r>
      <w:r w:rsidRPr="00FA34AB">
        <w:t>y</w:t>
      </w:r>
      <w:r w:rsidRPr="00FA34AB">
        <w:rPr>
          <w:spacing w:val="-4"/>
        </w:rPr>
        <w:t xml:space="preserve"> </w:t>
      </w:r>
      <w:r w:rsidRPr="00FA34AB">
        <w:t>Apellido</w:t>
      </w:r>
      <w:r w:rsidRPr="00FA34AB">
        <w:rPr>
          <w:spacing w:val="-6"/>
        </w:rPr>
        <w:t xml:space="preserve"> </w:t>
      </w:r>
      <w:r w:rsidRPr="00FA34AB">
        <w:t>del</w:t>
      </w:r>
      <w:r w:rsidRPr="00FA34AB">
        <w:rPr>
          <w:spacing w:val="-4"/>
        </w:rPr>
        <w:t xml:space="preserve"> </w:t>
      </w:r>
      <w:r w:rsidRPr="00FA34AB">
        <w:t>Investigador Principal,</w:t>
      </w:r>
      <w:r w:rsidRPr="00FA34AB">
        <w:rPr>
          <w:spacing w:val="-5"/>
        </w:rPr>
        <w:t xml:space="preserve"> </w:t>
      </w:r>
      <w:r w:rsidRPr="00FA34AB">
        <w:t>Contraparte</w:t>
      </w:r>
      <w:r w:rsidRPr="00FA34AB">
        <w:rPr>
          <w:spacing w:val="-4"/>
        </w:rPr>
        <w:t xml:space="preserve"> </w:t>
      </w:r>
      <w:r w:rsidRPr="00FA34AB">
        <w:t>y</w:t>
      </w:r>
      <w:r w:rsidRPr="00FA34AB">
        <w:rPr>
          <w:spacing w:val="-5"/>
        </w:rPr>
        <w:t xml:space="preserve"> </w:t>
      </w:r>
      <w:r w:rsidRPr="00FA34AB">
        <w:t>Participantes</w:t>
      </w:r>
    </w:p>
    <w:p w:rsidR="00A31198" w:rsidRPr="00FA34AB" w:rsidRDefault="00A31198">
      <w:pPr>
        <w:pStyle w:val="Textoindependiente"/>
        <w:spacing w:before="5"/>
        <w:rPr>
          <w:i w:val="0"/>
          <w:sz w:val="20"/>
          <w:szCs w:val="20"/>
        </w:rPr>
      </w:pPr>
    </w:p>
    <w:p w:rsidR="00A31198" w:rsidRPr="00FA34AB" w:rsidRDefault="00DA6320">
      <w:pPr>
        <w:pStyle w:val="Prrafodelista"/>
        <w:numPr>
          <w:ilvl w:val="1"/>
          <w:numId w:val="2"/>
        </w:numPr>
        <w:tabs>
          <w:tab w:val="left" w:pos="431"/>
        </w:tabs>
        <w:ind w:left="431" w:hanging="331"/>
        <w:rPr>
          <w:i/>
          <w:sz w:val="20"/>
          <w:szCs w:val="20"/>
        </w:rPr>
      </w:pPr>
      <w:r w:rsidRPr="00FA34AB">
        <w:rPr>
          <w:i/>
          <w:sz w:val="20"/>
          <w:szCs w:val="20"/>
          <w:u w:val="single"/>
        </w:rPr>
        <w:t>Investigador</w:t>
      </w:r>
      <w:r w:rsidRPr="00FA34AB">
        <w:rPr>
          <w:i/>
          <w:spacing w:val="-6"/>
          <w:sz w:val="20"/>
          <w:szCs w:val="20"/>
          <w:u w:val="single"/>
        </w:rPr>
        <w:t xml:space="preserve"> </w:t>
      </w:r>
      <w:r w:rsidRPr="00FA34AB">
        <w:rPr>
          <w:i/>
          <w:sz w:val="20"/>
          <w:szCs w:val="20"/>
          <w:u w:val="single"/>
        </w:rPr>
        <w:t>principal</w:t>
      </w:r>
    </w:p>
    <w:p w:rsidR="00A31198" w:rsidRDefault="00A31198" w:rsidP="00FA34AB">
      <w:pPr>
        <w:pStyle w:val="Textoindependiente"/>
        <w:spacing w:before="2"/>
        <w:ind w:left="331"/>
        <w:rPr>
          <w:b w:val="0"/>
          <w:i w:val="0"/>
          <w:sz w:val="20"/>
          <w:szCs w:val="20"/>
        </w:rPr>
      </w:pPr>
    </w:p>
    <w:p w:rsidR="00FA34AB" w:rsidRDefault="00FA34AB" w:rsidP="00FA34AB">
      <w:pPr>
        <w:pStyle w:val="Textoindependiente"/>
        <w:spacing w:before="2"/>
        <w:rPr>
          <w:b w:val="0"/>
          <w:i w:val="0"/>
          <w:sz w:val="20"/>
          <w:szCs w:val="20"/>
        </w:rPr>
      </w:pPr>
    </w:p>
    <w:p w:rsidR="00FA34AB" w:rsidRPr="00FA34AB" w:rsidRDefault="00FA34AB" w:rsidP="00FA34AB">
      <w:pPr>
        <w:pStyle w:val="Textoindependiente"/>
        <w:spacing w:before="2"/>
        <w:rPr>
          <w:b w:val="0"/>
          <w:i w:val="0"/>
          <w:sz w:val="20"/>
          <w:szCs w:val="20"/>
        </w:rPr>
      </w:pPr>
    </w:p>
    <w:p w:rsidR="00FA34AB" w:rsidRDefault="00DA6320">
      <w:pPr>
        <w:spacing w:before="1"/>
        <w:ind w:left="100" w:right="133"/>
        <w:rPr>
          <w:spacing w:val="1"/>
          <w:sz w:val="20"/>
          <w:szCs w:val="20"/>
        </w:rPr>
      </w:pPr>
      <w:r w:rsidRPr="00FA34AB">
        <w:rPr>
          <w:i/>
          <w:sz w:val="20"/>
          <w:szCs w:val="20"/>
          <w:u w:val="single"/>
        </w:rPr>
        <w:t>3.</w:t>
      </w:r>
      <w:r w:rsidR="004B636C">
        <w:rPr>
          <w:i/>
          <w:sz w:val="20"/>
          <w:szCs w:val="20"/>
          <w:u w:val="single"/>
        </w:rPr>
        <w:t>2</w:t>
      </w:r>
      <w:r w:rsidRPr="00FA34AB">
        <w:rPr>
          <w:i/>
          <w:sz w:val="20"/>
          <w:szCs w:val="20"/>
          <w:u w:val="single"/>
        </w:rPr>
        <w:t xml:space="preserve"> Contraparte institucional de la DPNG </w:t>
      </w:r>
      <w:r w:rsidRPr="00FA34AB">
        <w:rPr>
          <w:sz w:val="20"/>
          <w:szCs w:val="20"/>
        </w:rPr>
        <w:t>(</w:t>
      </w:r>
      <w:r w:rsidRPr="00FA34AB">
        <w:rPr>
          <w:b/>
          <w:sz w:val="20"/>
          <w:szCs w:val="20"/>
        </w:rPr>
        <w:t>usted debe socializar su proyecto con la contraparte</w:t>
      </w:r>
      <w:r w:rsidRPr="00FA34AB">
        <w:rPr>
          <w:b/>
          <w:spacing w:val="-47"/>
          <w:sz w:val="20"/>
          <w:szCs w:val="20"/>
        </w:rPr>
        <w:t xml:space="preserve"> </w:t>
      </w:r>
      <w:r w:rsidRPr="00FA34AB">
        <w:rPr>
          <w:b/>
          <w:sz w:val="20"/>
          <w:szCs w:val="20"/>
        </w:rPr>
        <w:t>institucional previo a</w:t>
      </w:r>
      <w:r w:rsidRPr="00FA34AB">
        <w:rPr>
          <w:b/>
          <w:spacing w:val="5"/>
          <w:sz w:val="20"/>
          <w:szCs w:val="20"/>
        </w:rPr>
        <w:t xml:space="preserve"> </w:t>
      </w:r>
      <w:r w:rsidRPr="00FA34AB">
        <w:rPr>
          <w:b/>
          <w:sz w:val="20"/>
          <w:szCs w:val="20"/>
        </w:rPr>
        <w:t>presentar</w:t>
      </w:r>
      <w:r w:rsidRPr="00FA34AB">
        <w:rPr>
          <w:b/>
          <w:spacing w:val="5"/>
          <w:sz w:val="20"/>
          <w:szCs w:val="20"/>
        </w:rPr>
        <w:t xml:space="preserve"> </w:t>
      </w:r>
      <w:r w:rsidRPr="00FA34AB">
        <w:rPr>
          <w:b/>
          <w:sz w:val="20"/>
          <w:szCs w:val="20"/>
        </w:rPr>
        <w:t>la solicitud</w:t>
      </w:r>
      <w:r w:rsidRPr="00FA34AB">
        <w:rPr>
          <w:b/>
          <w:spacing w:val="5"/>
          <w:sz w:val="20"/>
          <w:szCs w:val="20"/>
        </w:rPr>
        <w:t xml:space="preserve"> </w:t>
      </w:r>
      <w:r w:rsidRPr="00FA34AB">
        <w:rPr>
          <w:b/>
          <w:sz w:val="20"/>
          <w:szCs w:val="20"/>
        </w:rPr>
        <w:t>de</w:t>
      </w:r>
      <w:r w:rsidRPr="00FA34AB">
        <w:rPr>
          <w:b/>
          <w:spacing w:val="4"/>
          <w:sz w:val="20"/>
          <w:szCs w:val="20"/>
        </w:rPr>
        <w:t xml:space="preserve"> </w:t>
      </w:r>
      <w:r w:rsidRPr="00FA34AB">
        <w:rPr>
          <w:b/>
          <w:sz w:val="20"/>
          <w:szCs w:val="20"/>
        </w:rPr>
        <w:t>emisión</w:t>
      </w:r>
      <w:r w:rsidRPr="00FA34AB">
        <w:rPr>
          <w:b/>
          <w:spacing w:val="5"/>
          <w:sz w:val="20"/>
          <w:szCs w:val="20"/>
        </w:rPr>
        <w:t xml:space="preserve"> </w:t>
      </w:r>
      <w:r w:rsidRPr="00FA34AB">
        <w:rPr>
          <w:b/>
          <w:sz w:val="20"/>
          <w:szCs w:val="20"/>
        </w:rPr>
        <w:t>del</w:t>
      </w:r>
      <w:r w:rsidRPr="00FA34AB">
        <w:rPr>
          <w:b/>
          <w:spacing w:val="4"/>
          <w:sz w:val="20"/>
          <w:szCs w:val="20"/>
        </w:rPr>
        <w:t xml:space="preserve"> </w:t>
      </w:r>
      <w:r w:rsidRPr="00FA34AB">
        <w:rPr>
          <w:b/>
          <w:sz w:val="20"/>
          <w:szCs w:val="20"/>
        </w:rPr>
        <w:t>permiso</w:t>
      </w:r>
      <w:r w:rsidRPr="00FA34AB">
        <w:rPr>
          <w:b/>
          <w:spacing w:val="5"/>
          <w:sz w:val="20"/>
          <w:szCs w:val="20"/>
        </w:rPr>
        <w:t xml:space="preserve"> </w:t>
      </w:r>
      <w:r w:rsidRPr="00FA34AB">
        <w:rPr>
          <w:b/>
          <w:sz w:val="20"/>
          <w:szCs w:val="20"/>
        </w:rPr>
        <w:t>de</w:t>
      </w:r>
      <w:r w:rsidRPr="00FA34AB">
        <w:rPr>
          <w:b/>
          <w:spacing w:val="3"/>
          <w:sz w:val="20"/>
          <w:szCs w:val="20"/>
        </w:rPr>
        <w:t xml:space="preserve"> </w:t>
      </w:r>
      <w:r w:rsidRPr="00FA34AB">
        <w:rPr>
          <w:b/>
          <w:sz w:val="20"/>
          <w:szCs w:val="20"/>
        </w:rPr>
        <w:t>investigación</w:t>
      </w:r>
      <w:r w:rsidRPr="00FA34AB">
        <w:rPr>
          <w:sz w:val="20"/>
          <w:szCs w:val="20"/>
        </w:rPr>
        <w:t>)</w:t>
      </w:r>
      <w:r w:rsidRPr="00FA34AB">
        <w:rPr>
          <w:spacing w:val="1"/>
          <w:sz w:val="20"/>
          <w:szCs w:val="20"/>
        </w:rPr>
        <w:t xml:space="preserve"> </w:t>
      </w:r>
    </w:p>
    <w:p w:rsidR="00FA34AB" w:rsidRDefault="00FA34AB">
      <w:pPr>
        <w:spacing w:before="1"/>
        <w:ind w:left="100" w:right="133"/>
        <w:rPr>
          <w:sz w:val="20"/>
          <w:szCs w:val="20"/>
        </w:rPr>
      </w:pPr>
    </w:p>
    <w:p w:rsidR="00A31198" w:rsidRDefault="00DA6320">
      <w:pPr>
        <w:ind w:left="100"/>
        <w:rPr>
          <w:sz w:val="20"/>
          <w:szCs w:val="20"/>
        </w:rPr>
      </w:pPr>
      <w:r w:rsidRPr="00FA34AB">
        <w:rPr>
          <w:sz w:val="20"/>
          <w:szCs w:val="20"/>
        </w:rPr>
        <w:t>3.3.</w:t>
      </w:r>
      <w:r w:rsidRPr="00FA34AB">
        <w:rPr>
          <w:spacing w:val="-5"/>
          <w:sz w:val="20"/>
          <w:szCs w:val="20"/>
        </w:rPr>
        <w:t xml:space="preserve"> </w:t>
      </w:r>
      <w:r w:rsidRPr="00FA34AB">
        <w:rPr>
          <w:i/>
          <w:sz w:val="20"/>
          <w:szCs w:val="20"/>
          <w:u w:val="single"/>
        </w:rPr>
        <w:t>Participantes</w:t>
      </w:r>
      <w:r w:rsidRPr="00FA34AB">
        <w:rPr>
          <w:i/>
          <w:spacing w:val="-4"/>
          <w:sz w:val="20"/>
          <w:szCs w:val="20"/>
          <w:u w:val="single"/>
        </w:rPr>
        <w:t xml:space="preserve"> </w:t>
      </w:r>
      <w:r w:rsidRPr="00FA34AB">
        <w:rPr>
          <w:i/>
          <w:sz w:val="20"/>
          <w:szCs w:val="20"/>
          <w:u w:val="single"/>
        </w:rPr>
        <w:t>Adicionales</w:t>
      </w:r>
      <w:r w:rsidRPr="00FA34AB">
        <w:rPr>
          <w:sz w:val="20"/>
          <w:szCs w:val="20"/>
        </w:rPr>
        <w:t>:</w:t>
      </w:r>
    </w:p>
    <w:p w:rsidR="00FA34AB" w:rsidRDefault="00FA34AB">
      <w:pPr>
        <w:ind w:left="100"/>
        <w:rPr>
          <w:sz w:val="20"/>
          <w:szCs w:val="20"/>
        </w:rPr>
      </w:pPr>
    </w:p>
    <w:p w:rsidR="00FA34AB" w:rsidRDefault="00FA34AB">
      <w:pPr>
        <w:ind w:left="100"/>
        <w:rPr>
          <w:sz w:val="20"/>
          <w:szCs w:val="20"/>
        </w:rPr>
      </w:pPr>
    </w:p>
    <w:p w:rsidR="00FA34AB" w:rsidRDefault="00FA34AB">
      <w:pPr>
        <w:ind w:left="100"/>
        <w:rPr>
          <w:sz w:val="20"/>
          <w:szCs w:val="20"/>
        </w:rPr>
      </w:pPr>
    </w:p>
    <w:p w:rsidR="00052128" w:rsidRDefault="00052128" w:rsidP="00052128">
      <w:pPr>
        <w:pStyle w:val="Default"/>
        <w:rPr>
          <w:sz w:val="20"/>
          <w:szCs w:val="20"/>
        </w:rPr>
      </w:pPr>
      <w:r>
        <w:rPr>
          <w:b/>
          <w:bCs/>
          <w:sz w:val="20"/>
          <w:szCs w:val="20"/>
        </w:rPr>
        <w:t xml:space="preserve">4. Objetivos </w:t>
      </w:r>
    </w:p>
    <w:p w:rsidR="00052128" w:rsidRDefault="00052128" w:rsidP="00FA34AB">
      <w:pPr>
        <w:pStyle w:val="Default"/>
        <w:rPr>
          <w:sz w:val="20"/>
          <w:szCs w:val="20"/>
        </w:rPr>
      </w:pPr>
    </w:p>
    <w:p w:rsidR="00FA34AB" w:rsidRDefault="00FA34AB" w:rsidP="00FA34AB">
      <w:pPr>
        <w:pStyle w:val="Default"/>
        <w:rPr>
          <w:sz w:val="20"/>
          <w:szCs w:val="20"/>
        </w:rPr>
      </w:pPr>
      <w:r>
        <w:rPr>
          <w:sz w:val="20"/>
          <w:szCs w:val="20"/>
        </w:rPr>
        <w:t xml:space="preserve">4.1 Objetivo general </w:t>
      </w:r>
    </w:p>
    <w:p w:rsidR="00052128" w:rsidRDefault="00052128" w:rsidP="00052128">
      <w:pPr>
        <w:pStyle w:val="Default"/>
        <w:jc w:val="both"/>
        <w:rPr>
          <w:sz w:val="20"/>
          <w:szCs w:val="20"/>
        </w:rPr>
      </w:pPr>
    </w:p>
    <w:p w:rsidR="00FA34AB" w:rsidRDefault="00FA34AB" w:rsidP="00052128">
      <w:pPr>
        <w:pStyle w:val="Default"/>
        <w:jc w:val="both"/>
        <w:rPr>
          <w:sz w:val="20"/>
          <w:szCs w:val="20"/>
        </w:rPr>
      </w:pPr>
      <w:r>
        <w:rPr>
          <w:sz w:val="20"/>
          <w:szCs w:val="20"/>
        </w:rPr>
        <w:t>4.2 Objetivos Específico (</w:t>
      </w:r>
      <w:r>
        <w:rPr>
          <w:b/>
          <w:bCs/>
          <w:sz w:val="20"/>
          <w:szCs w:val="20"/>
        </w:rPr>
        <w:t>indicar si todos los objetivos específicos se alcanzarán durante el año de vigencia que tiene el permiso de investigación</w:t>
      </w:r>
      <w:r>
        <w:rPr>
          <w:sz w:val="20"/>
          <w:szCs w:val="20"/>
        </w:rPr>
        <w:t xml:space="preserve">) </w:t>
      </w:r>
    </w:p>
    <w:p w:rsidR="00052128" w:rsidRDefault="00052128" w:rsidP="00052128">
      <w:pPr>
        <w:pStyle w:val="Default"/>
        <w:jc w:val="both"/>
        <w:rPr>
          <w:sz w:val="20"/>
          <w:szCs w:val="20"/>
        </w:rPr>
      </w:pPr>
    </w:p>
    <w:p w:rsidR="00052128" w:rsidRDefault="00FA34AB" w:rsidP="00052128">
      <w:pPr>
        <w:pStyle w:val="Default"/>
        <w:jc w:val="both"/>
        <w:rPr>
          <w:sz w:val="20"/>
          <w:szCs w:val="20"/>
        </w:rPr>
      </w:pPr>
      <w:r>
        <w:rPr>
          <w:sz w:val="20"/>
          <w:szCs w:val="20"/>
        </w:rPr>
        <w:t xml:space="preserve">4.2.1 Objetivo Específico 1 </w:t>
      </w:r>
    </w:p>
    <w:p w:rsidR="00FA34AB" w:rsidRDefault="00FA34AB" w:rsidP="00052128">
      <w:pPr>
        <w:pStyle w:val="Default"/>
        <w:jc w:val="both"/>
        <w:rPr>
          <w:b/>
          <w:bCs/>
          <w:sz w:val="20"/>
          <w:szCs w:val="20"/>
        </w:rPr>
      </w:pPr>
      <w:r>
        <w:rPr>
          <w:sz w:val="20"/>
          <w:szCs w:val="20"/>
        </w:rPr>
        <w:t xml:space="preserve">4.2.2 Objetivo Específico 2 </w:t>
      </w:r>
    </w:p>
    <w:p w:rsidR="00052128" w:rsidRDefault="00052128" w:rsidP="00052128">
      <w:pPr>
        <w:pStyle w:val="Default"/>
        <w:jc w:val="both"/>
        <w:rPr>
          <w:sz w:val="20"/>
          <w:szCs w:val="20"/>
        </w:rPr>
      </w:pPr>
    </w:p>
    <w:p w:rsidR="00052128" w:rsidRDefault="004B636C" w:rsidP="00052128">
      <w:pPr>
        <w:pStyle w:val="Default"/>
        <w:jc w:val="both"/>
        <w:rPr>
          <w:sz w:val="20"/>
          <w:szCs w:val="20"/>
        </w:rPr>
      </w:pPr>
      <w:r>
        <w:rPr>
          <w:sz w:val="20"/>
          <w:szCs w:val="20"/>
        </w:rPr>
        <w:t>…………..</w:t>
      </w:r>
    </w:p>
    <w:p w:rsidR="004B636C" w:rsidRDefault="004B636C" w:rsidP="00052128">
      <w:pPr>
        <w:pStyle w:val="Default"/>
        <w:jc w:val="both"/>
        <w:rPr>
          <w:sz w:val="20"/>
          <w:szCs w:val="20"/>
        </w:rPr>
      </w:pPr>
      <w:r>
        <w:rPr>
          <w:sz w:val="20"/>
          <w:szCs w:val="20"/>
        </w:rPr>
        <w:t>…………….</w:t>
      </w:r>
    </w:p>
    <w:p w:rsidR="00052128" w:rsidRDefault="004B636C" w:rsidP="00052128">
      <w:pPr>
        <w:pStyle w:val="Default"/>
        <w:jc w:val="both"/>
        <w:rPr>
          <w:sz w:val="20"/>
          <w:szCs w:val="20"/>
        </w:rPr>
      </w:pPr>
      <w:r>
        <w:rPr>
          <w:sz w:val="20"/>
          <w:szCs w:val="20"/>
        </w:rPr>
        <w:t>………</w:t>
      </w:r>
    </w:p>
    <w:p w:rsidR="00052128" w:rsidRDefault="00052128" w:rsidP="00052128">
      <w:pPr>
        <w:pStyle w:val="Default"/>
        <w:jc w:val="both"/>
        <w:rPr>
          <w:sz w:val="20"/>
          <w:szCs w:val="20"/>
        </w:rPr>
      </w:pPr>
    </w:p>
    <w:p w:rsidR="00052128" w:rsidRDefault="00052128" w:rsidP="00052128">
      <w:pPr>
        <w:pStyle w:val="Default"/>
        <w:jc w:val="both"/>
        <w:rPr>
          <w:sz w:val="20"/>
          <w:szCs w:val="20"/>
        </w:rPr>
      </w:pPr>
    </w:p>
    <w:p w:rsidR="00FA34AB" w:rsidRDefault="00FA34AB" w:rsidP="00052128">
      <w:pPr>
        <w:pStyle w:val="Default"/>
        <w:jc w:val="both"/>
        <w:rPr>
          <w:b/>
          <w:bCs/>
          <w:sz w:val="20"/>
          <w:szCs w:val="20"/>
        </w:rPr>
      </w:pPr>
      <w:r>
        <w:rPr>
          <w:b/>
          <w:bCs/>
          <w:sz w:val="20"/>
          <w:szCs w:val="20"/>
        </w:rPr>
        <w:t xml:space="preserve">5. Describa el Objetivo Específico y Estrategia del Plan de Manejo de las Áreas Protegidas de Galápagos (tabla 30, página 161), con el que se vincula su proyecto </w:t>
      </w:r>
    </w:p>
    <w:p w:rsidR="00052128" w:rsidRDefault="00052128" w:rsidP="00052128">
      <w:pPr>
        <w:pStyle w:val="Default"/>
        <w:jc w:val="both"/>
        <w:rPr>
          <w:sz w:val="20"/>
          <w:szCs w:val="20"/>
        </w:rPr>
      </w:pPr>
    </w:p>
    <w:p w:rsidR="00052128" w:rsidRDefault="00FA34AB" w:rsidP="00FA34AB">
      <w:pPr>
        <w:pStyle w:val="Default"/>
        <w:rPr>
          <w:sz w:val="20"/>
          <w:szCs w:val="20"/>
        </w:rPr>
      </w:pPr>
      <w:r>
        <w:rPr>
          <w:sz w:val="20"/>
          <w:szCs w:val="20"/>
        </w:rPr>
        <w:t xml:space="preserve">Objetivo 1: </w:t>
      </w:r>
    </w:p>
    <w:p w:rsidR="00FA34AB" w:rsidRDefault="00FA34AB" w:rsidP="00FA34AB">
      <w:pPr>
        <w:pStyle w:val="Default"/>
        <w:rPr>
          <w:sz w:val="20"/>
          <w:szCs w:val="20"/>
        </w:rPr>
      </w:pPr>
    </w:p>
    <w:p w:rsidR="004B636C" w:rsidRDefault="004B636C">
      <w:pPr>
        <w:pStyle w:val="Textoindependiente"/>
        <w:spacing w:before="5"/>
        <w:rPr>
          <w:i w:val="0"/>
          <w:sz w:val="20"/>
          <w:szCs w:val="20"/>
        </w:rPr>
      </w:pPr>
    </w:p>
    <w:p w:rsidR="004B636C" w:rsidRPr="00FA34AB" w:rsidRDefault="004B636C">
      <w:pPr>
        <w:pStyle w:val="Textoindependiente"/>
        <w:spacing w:before="5"/>
        <w:rPr>
          <w:i w:val="0"/>
          <w:sz w:val="20"/>
          <w:szCs w:val="20"/>
        </w:rPr>
      </w:pPr>
    </w:p>
    <w:p w:rsidR="00A31198" w:rsidRPr="00052128" w:rsidRDefault="00DA6320" w:rsidP="00052128">
      <w:pPr>
        <w:pStyle w:val="Prrafodelista"/>
        <w:numPr>
          <w:ilvl w:val="0"/>
          <w:numId w:val="5"/>
        </w:numPr>
        <w:tabs>
          <w:tab w:val="left" w:pos="0"/>
        </w:tabs>
        <w:spacing w:line="276" w:lineRule="auto"/>
        <w:ind w:left="0" w:right="-59" w:firstLine="0"/>
        <w:jc w:val="both"/>
        <w:rPr>
          <w:b/>
          <w:sz w:val="20"/>
          <w:szCs w:val="20"/>
        </w:rPr>
      </w:pPr>
      <w:r w:rsidRPr="00052128">
        <w:rPr>
          <w:b/>
          <w:sz w:val="20"/>
          <w:szCs w:val="20"/>
        </w:rPr>
        <w:t>Diseño Metodológico (en un lenguaje sencillo, resumido y sistemático explique la</w:t>
      </w:r>
      <w:r w:rsidR="00052128">
        <w:rPr>
          <w:b/>
          <w:sz w:val="20"/>
          <w:szCs w:val="20"/>
        </w:rPr>
        <w:t xml:space="preserve"> </w:t>
      </w:r>
      <w:r w:rsidRPr="00052128">
        <w:rPr>
          <w:b/>
          <w:sz w:val="20"/>
          <w:szCs w:val="20"/>
        </w:rPr>
        <w:t>metodología que se aplicará por cada objetivo propuesto. Y de ser el caso, defina</w:t>
      </w:r>
      <w:r w:rsidRPr="00052128">
        <w:rPr>
          <w:b/>
          <w:spacing w:val="1"/>
          <w:sz w:val="20"/>
          <w:szCs w:val="20"/>
        </w:rPr>
        <w:t xml:space="preserve"> </w:t>
      </w:r>
      <w:r w:rsidRPr="00052128">
        <w:rPr>
          <w:b/>
          <w:sz w:val="20"/>
          <w:szCs w:val="20"/>
        </w:rPr>
        <w:t>técnicamente el número de muestras a colectar, tomando en consideración el año de</w:t>
      </w:r>
      <w:r w:rsidRPr="00052128">
        <w:rPr>
          <w:b/>
          <w:spacing w:val="-53"/>
          <w:sz w:val="20"/>
          <w:szCs w:val="20"/>
        </w:rPr>
        <w:t xml:space="preserve"> </w:t>
      </w:r>
      <w:r w:rsidRPr="00052128">
        <w:rPr>
          <w:b/>
          <w:sz w:val="20"/>
          <w:szCs w:val="20"/>
        </w:rPr>
        <w:t>vigencia</w:t>
      </w:r>
      <w:r w:rsidRPr="00052128">
        <w:rPr>
          <w:b/>
          <w:spacing w:val="1"/>
          <w:sz w:val="20"/>
          <w:szCs w:val="20"/>
        </w:rPr>
        <w:t xml:space="preserve"> </w:t>
      </w:r>
      <w:r w:rsidRPr="00052128">
        <w:rPr>
          <w:b/>
          <w:sz w:val="20"/>
          <w:szCs w:val="20"/>
        </w:rPr>
        <w:t>que</w:t>
      </w:r>
      <w:r w:rsidRPr="00052128">
        <w:rPr>
          <w:b/>
          <w:spacing w:val="3"/>
          <w:sz w:val="20"/>
          <w:szCs w:val="20"/>
        </w:rPr>
        <w:t xml:space="preserve"> </w:t>
      </w:r>
      <w:r w:rsidRPr="00052128">
        <w:rPr>
          <w:b/>
          <w:sz w:val="20"/>
          <w:szCs w:val="20"/>
        </w:rPr>
        <w:t>tiene</w:t>
      </w:r>
      <w:r w:rsidRPr="00052128">
        <w:rPr>
          <w:b/>
          <w:spacing w:val="-3"/>
          <w:sz w:val="20"/>
          <w:szCs w:val="20"/>
        </w:rPr>
        <w:t xml:space="preserve"> </w:t>
      </w:r>
      <w:r w:rsidRPr="00052128">
        <w:rPr>
          <w:b/>
          <w:sz w:val="20"/>
          <w:szCs w:val="20"/>
        </w:rPr>
        <w:t>el</w:t>
      </w:r>
      <w:r w:rsidRPr="00052128">
        <w:rPr>
          <w:b/>
          <w:spacing w:val="5"/>
          <w:sz w:val="20"/>
          <w:szCs w:val="20"/>
        </w:rPr>
        <w:t xml:space="preserve"> </w:t>
      </w:r>
      <w:r w:rsidRPr="00052128">
        <w:rPr>
          <w:b/>
          <w:sz w:val="20"/>
          <w:szCs w:val="20"/>
        </w:rPr>
        <w:t>permiso</w:t>
      </w:r>
      <w:r w:rsidRPr="00052128">
        <w:rPr>
          <w:b/>
          <w:spacing w:val="2"/>
          <w:sz w:val="20"/>
          <w:szCs w:val="20"/>
        </w:rPr>
        <w:t xml:space="preserve"> </w:t>
      </w:r>
      <w:r w:rsidRPr="00052128">
        <w:rPr>
          <w:b/>
          <w:sz w:val="20"/>
          <w:szCs w:val="20"/>
        </w:rPr>
        <w:t>de</w:t>
      </w:r>
      <w:r w:rsidRPr="00052128">
        <w:rPr>
          <w:b/>
          <w:spacing w:val="-3"/>
          <w:sz w:val="20"/>
          <w:szCs w:val="20"/>
        </w:rPr>
        <w:t xml:space="preserve"> </w:t>
      </w:r>
      <w:r w:rsidRPr="00052128">
        <w:rPr>
          <w:b/>
          <w:sz w:val="20"/>
          <w:szCs w:val="20"/>
        </w:rPr>
        <w:t>investigación)</w:t>
      </w:r>
    </w:p>
    <w:p w:rsidR="00A31198" w:rsidRPr="00FA34AB" w:rsidRDefault="00A31198">
      <w:pPr>
        <w:pStyle w:val="Textoindependiente"/>
        <w:spacing w:before="1"/>
        <w:rPr>
          <w:i w:val="0"/>
          <w:sz w:val="20"/>
          <w:szCs w:val="20"/>
        </w:rPr>
      </w:pPr>
    </w:p>
    <w:p w:rsidR="00052128" w:rsidRDefault="00052128" w:rsidP="00052128">
      <w:pPr>
        <w:pStyle w:val="Default"/>
        <w:jc w:val="both"/>
        <w:rPr>
          <w:sz w:val="20"/>
          <w:szCs w:val="20"/>
        </w:rPr>
      </w:pPr>
    </w:p>
    <w:p w:rsidR="004B636C" w:rsidRDefault="004B636C" w:rsidP="00052128">
      <w:pPr>
        <w:pStyle w:val="Default"/>
        <w:jc w:val="both"/>
        <w:rPr>
          <w:sz w:val="20"/>
          <w:szCs w:val="20"/>
        </w:rPr>
      </w:pPr>
    </w:p>
    <w:p w:rsidR="004B636C" w:rsidRDefault="004B636C" w:rsidP="00052128">
      <w:pPr>
        <w:pStyle w:val="Default"/>
        <w:jc w:val="both"/>
        <w:rPr>
          <w:sz w:val="20"/>
          <w:szCs w:val="20"/>
        </w:rPr>
      </w:pPr>
    </w:p>
    <w:p w:rsidR="004B636C" w:rsidRDefault="004B636C" w:rsidP="00052128">
      <w:pPr>
        <w:pStyle w:val="Default"/>
        <w:jc w:val="both"/>
        <w:rPr>
          <w:sz w:val="20"/>
          <w:szCs w:val="20"/>
        </w:rPr>
      </w:pPr>
    </w:p>
    <w:p w:rsidR="004B636C" w:rsidRDefault="004B636C" w:rsidP="00052128">
      <w:pPr>
        <w:pStyle w:val="Default"/>
        <w:jc w:val="both"/>
        <w:rPr>
          <w:sz w:val="20"/>
          <w:szCs w:val="20"/>
        </w:rPr>
      </w:pPr>
    </w:p>
    <w:p w:rsidR="00052128" w:rsidRDefault="00052128" w:rsidP="004B636C">
      <w:pPr>
        <w:pStyle w:val="Default"/>
        <w:jc w:val="both"/>
        <w:rPr>
          <w:sz w:val="20"/>
          <w:szCs w:val="20"/>
        </w:rPr>
      </w:pPr>
      <w:r>
        <w:rPr>
          <w:i/>
          <w:iCs/>
          <w:sz w:val="20"/>
          <w:szCs w:val="20"/>
        </w:rPr>
        <w:t xml:space="preserve">6.1 Objetivo Específico 1 </w:t>
      </w:r>
      <w:r>
        <w:rPr>
          <w:sz w:val="20"/>
          <w:szCs w:val="20"/>
        </w:rPr>
        <w:t xml:space="preserve">(conservación </w:t>
      </w:r>
      <w:r>
        <w:rPr>
          <w:i/>
          <w:iCs/>
          <w:sz w:val="20"/>
          <w:szCs w:val="20"/>
        </w:rPr>
        <w:t>in situ</w:t>
      </w:r>
      <w:r>
        <w:rPr>
          <w:sz w:val="20"/>
          <w:szCs w:val="20"/>
        </w:rPr>
        <w:t xml:space="preserve">) - </w:t>
      </w:r>
    </w:p>
    <w:p w:rsidR="00052128" w:rsidRDefault="00052128" w:rsidP="00052128">
      <w:pPr>
        <w:pStyle w:val="Default"/>
        <w:jc w:val="both"/>
        <w:rPr>
          <w:sz w:val="20"/>
          <w:szCs w:val="20"/>
        </w:rPr>
      </w:pPr>
    </w:p>
    <w:p w:rsidR="00052128" w:rsidRDefault="00052128" w:rsidP="004B636C">
      <w:pPr>
        <w:pStyle w:val="Default"/>
        <w:numPr>
          <w:ilvl w:val="1"/>
          <w:numId w:val="5"/>
        </w:numPr>
        <w:jc w:val="both"/>
        <w:rPr>
          <w:sz w:val="20"/>
          <w:szCs w:val="20"/>
        </w:rPr>
      </w:pPr>
      <w:r>
        <w:rPr>
          <w:i/>
          <w:iCs/>
          <w:sz w:val="20"/>
          <w:szCs w:val="20"/>
        </w:rPr>
        <w:t>Objetivo Específico 2 (</w:t>
      </w:r>
      <w:r>
        <w:rPr>
          <w:sz w:val="20"/>
          <w:szCs w:val="20"/>
        </w:rPr>
        <w:t xml:space="preserve">conservación </w:t>
      </w:r>
      <w:r>
        <w:rPr>
          <w:i/>
          <w:iCs/>
          <w:sz w:val="20"/>
          <w:szCs w:val="20"/>
        </w:rPr>
        <w:t>in situ</w:t>
      </w:r>
      <w:r>
        <w:rPr>
          <w:sz w:val="20"/>
          <w:szCs w:val="20"/>
        </w:rPr>
        <w:t xml:space="preserve">) - </w:t>
      </w:r>
    </w:p>
    <w:p w:rsidR="004B636C" w:rsidRDefault="00052128" w:rsidP="004B636C">
      <w:pPr>
        <w:pStyle w:val="Default"/>
        <w:numPr>
          <w:ilvl w:val="1"/>
          <w:numId w:val="5"/>
        </w:numPr>
        <w:jc w:val="both"/>
        <w:rPr>
          <w:sz w:val="20"/>
          <w:szCs w:val="20"/>
        </w:rPr>
      </w:pPr>
      <w:r>
        <w:rPr>
          <w:i/>
          <w:iCs/>
          <w:sz w:val="20"/>
          <w:szCs w:val="20"/>
        </w:rPr>
        <w:t xml:space="preserve">Objetivo Específico 3 </w:t>
      </w:r>
      <w:r>
        <w:rPr>
          <w:sz w:val="20"/>
          <w:szCs w:val="20"/>
        </w:rPr>
        <w:t xml:space="preserve">(conservación </w:t>
      </w:r>
      <w:r>
        <w:rPr>
          <w:i/>
          <w:iCs/>
          <w:sz w:val="20"/>
          <w:szCs w:val="20"/>
        </w:rPr>
        <w:t>in situ</w:t>
      </w:r>
      <w:r>
        <w:rPr>
          <w:sz w:val="20"/>
          <w:szCs w:val="20"/>
        </w:rPr>
        <w:t xml:space="preserve">) - </w:t>
      </w:r>
    </w:p>
    <w:p w:rsidR="00052128" w:rsidRDefault="00052128" w:rsidP="001E7C75">
      <w:pPr>
        <w:pStyle w:val="Default"/>
        <w:jc w:val="both"/>
        <w:rPr>
          <w:sz w:val="20"/>
          <w:szCs w:val="20"/>
        </w:rPr>
      </w:pPr>
    </w:p>
    <w:p w:rsidR="001E7C75" w:rsidRDefault="001E7C75" w:rsidP="001E7C75">
      <w:pPr>
        <w:pStyle w:val="Default"/>
        <w:jc w:val="both"/>
        <w:rPr>
          <w:sz w:val="20"/>
          <w:szCs w:val="20"/>
        </w:rPr>
      </w:pPr>
    </w:p>
    <w:p w:rsidR="00052128" w:rsidRDefault="00052128" w:rsidP="001E7C75">
      <w:pPr>
        <w:pStyle w:val="Default"/>
        <w:numPr>
          <w:ilvl w:val="0"/>
          <w:numId w:val="5"/>
        </w:numPr>
        <w:jc w:val="both"/>
        <w:rPr>
          <w:b/>
          <w:bCs/>
          <w:sz w:val="20"/>
          <w:szCs w:val="20"/>
        </w:rPr>
      </w:pPr>
      <w:r>
        <w:rPr>
          <w:b/>
          <w:bCs/>
          <w:sz w:val="20"/>
          <w:szCs w:val="20"/>
        </w:rPr>
        <w:t xml:space="preserve">Resultados Esperados (en un lenguaje sencillo, resumido y sistemático explique los resultados esperados por cada objetivo propuesto) </w:t>
      </w:r>
    </w:p>
    <w:p w:rsidR="001E7C75" w:rsidRDefault="001E7C75" w:rsidP="001E7C75">
      <w:pPr>
        <w:pStyle w:val="Default"/>
        <w:jc w:val="both"/>
        <w:rPr>
          <w:sz w:val="20"/>
          <w:szCs w:val="20"/>
        </w:rPr>
      </w:pPr>
    </w:p>
    <w:p w:rsidR="00052128" w:rsidRDefault="00052128" w:rsidP="004B636C">
      <w:pPr>
        <w:pStyle w:val="Default"/>
        <w:jc w:val="both"/>
        <w:rPr>
          <w:sz w:val="20"/>
          <w:szCs w:val="20"/>
        </w:rPr>
      </w:pPr>
      <w:r>
        <w:rPr>
          <w:sz w:val="20"/>
          <w:szCs w:val="20"/>
        </w:rPr>
        <w:t xml:space="preserve">7.1 Objetivo Específico 1 </w:t>
      </w:r>
    </w:p>
    <w:p w:rsidR="001E7C75" w:rsidRDefault="001E7C75" w:rsidP="001E7C75">
      <w:pPr>
        <w:pStyle w:val="Default"/>
        <w:jc w:val="both"/>
        <w:rPr>
          <w:sz w:val="20"/>
          <w:szCs w:val="20"/>
        </w:rPr>
      </w:pPr>
    </w:p>
    <w:p w:rsidR="001E7C75" w:rsidRDefault="00052128" w:rsidP="004B636C">
      <w:pPr>
        <w:pStyle w:val="Default"/>
        <w:numPr>
          <w:ilvl w:val="1"/>
          <w:numId w:val="5"/>
        </w:numPr>
        <w:jc w:val="both"/>
        <w:rPr>
          <w:sz w:val="20"/>
          <w:szCs w:val="20"/>
        </w:rPr>
      </w:pPr>
      <w:r>
        <w:rPr>
          <w:sz w:val="20"/>
          <w:szCs w:val="20"/>
        </w:rPr>
        <w:t xml:space="preserve">Objetivo Específico 2 (conservación </w:t>
      </w:r>
      <w:r>
        <w:rPr>
          <w:i/>
          <w:iCs/>
          <w:sz w:val="20"/>
          <w:szCs w:val="20"/>
        </w:rPr>
        <w:t>in situ</w:t>
      </w:r>
      <w:r>
        <w:rPr>
          <w:sz w:val="20"/>
          <w:szCs w:val="20"/>
        </w:rPr>
        <w:t xml:space="preserve">) </w:t>
      </w:r>
    </w:p>
    <w:p w:rsidR="00052128" w:rsidRPr="004B636C" w:rsidRDefault="00052128" w:rsidP="004B636C">
      <w:pPr>
        <w:pStyle w:val="Default"/>
        <w:numPr>
          <w:ilvl w:val="1"/>
          <w:numId w:val="5"/>
        </w:numPr>
        <w:jc w:val="both"/>
        <w:rPr>
          <w:b/>
          <w:i/>
          <w:sz w:val="20"/>
          <w:szCs w:val="20"/>
        </w:rPr>
      </w:pPr>
      <w:r>
        <w:rPr>
          <w:sz w:val="20"/>
          <w:szCs w:val="20"/>
        </w:rPr>
        <w:t xml:space="preserve">Objetivo Específico 3 (conservación </w:t>
      </w:r>
      <w:r>
        <w:rPr>
          <w:i/>
          <w:iCs/>
          <w:sz w:val="20"/>
          <w:szCs w:val="20"/>
        </w:rPr>
        <w:t>in situ</w:t>
      </w:r>
      <w:r>
        <w:rPr>
          <w:sz w:val="20"/>
          <w:szCs w:val="20"/>
        </w:rPr>
        <w:t xml:space="preserve">) - </w:t>
      </w:r>
    </w:p>
    <w:p w:rsidR="00DA6320" w:rsidRPr="00EB36DD" w:rsidRDefault="00DA6320" w:rsidP="00EB36DD">
      <w:pPr>
        <w:widowControl/>
        <w:adjustRightInd w:val="0"/>
        <w:rPr>
          <w:rFonts w:eastAsiaTheme="minorHAnsi"/>
          <w:color w:val="000000"/>
          <w:sz w:val="20"/>
          <w:szCs w:val="20"/>
          <w:lang w:val="es-EC"/>
        </w:rPr>
      </w:pPr>
    </w:p>
    <w:p w:rsidR="00EB36DD" w:rsidRDefault="00EB36DD" w:rsidP="00EB36DD">
      <w:pPr>
        <w:widowControl/>
        <w:adjustRightInd w:val="0"/>
        <w:rPr>
          <w:rFonts w:eastAsiaTheme="minorHAnsi"/>
          <w:b/>
          <w:bCs/>
          <w:color w:val="000000"/>
          <w:sz w:val="20"/>
          <w:szCs w:val="20"/>
          <w:lang w:val="es-EC"/>
        </w:rPr>
      </w:pPr>
      <w:r w:rsidRPr="00EB36DD">
        <w:rPr>
          <w:rFonts w:eastAsiaTheme="minorHAnsi"/>
          <w:b/>
          <w:bCs/>
          <w:color w:val="000000"/>
          <w:sz w:val="20"/>
          <w:szCs w:val="20"/>
          <w:lang w:val="es-EC"/>
        </w:rPr>
        <w:t xml:space="preserve">8 Distribución Espacial (indicar islas y sitios de estudio) </w:t>
      </w:r>
    </w:p>
    <w:p w:rsidR="00DA6320" w:rsidRPr="00EB36DD" w:rsidRDefault="00DA6320" w:rsidP="00EB36DD">
      <w:pPr>
        <w:widowControl/>
        <w:adjustRightInd w:val="0"/>
        <w:rPr>
          <w:rFonts w:eastAsiaTheme="minorHAnsi"/>
          <w:color w:val="000000"/>
          <w:sz w:val="20"/>
          <w:szCs w:val="20"/>
          <w:lang w:val="es-EC"/>
        </w:rPr>
      </w:pPr>
    </w:p>
    <w:p w:rsidR="00A31198" w:rsidRPr="00DA6320" w:rsidRDefault="00A31198">
      <w:pPr>
        <w:pStyle w:val="Textoindependiente"/>
        <w:spacing w:before="9"/>
        <w:rPr>
          <w:b w:val="0"/>
          <w:i w:val="0"/>
          <w:sz w:val="20"/>
          <w:szCs w:val="20"/>
        </w:rPr>
      </w:pPr>
    </w:p>
    <w:p w:rsidR="00DA6320" w:rsidRPr="00DA6320" w:rsidRDefault="00DA6320">
      <w:pPr>
        <w:pStyle w:val="Textoindependiente"/>
        <w:spacing w:before="9"/>
        <w:rPr>
          <w:b w:val="0"/>
          <w:i w:val="0"/>
          <w:sz w:val="20"/>
          <w:szCs w:val="20"/>
        </w:rPr>
      </w:pPr>
    </w:p>
    <w:p w:rsidR="00DA6320" w:rsidRDefault="00DA6320" w:rsidP="00DA6320">
      <w:pPr>
        <w:pStyle w:val="Default"/>
        <w:rPr>
          <w:b/>
          <w:bCs/>
          <w:sz w:val="20"/>
          <w:szCs w:val="20"/>
        </w:rPr>
      </w:pPr>
      <w:r>
        <w:rPr>
          <w:b/>
          <w:bCs/>
          <w:sz w:val="20"/>
          <w:szCs w:val="20"/>
        </w:rPr>
        <w:t>8.</w:t>
      </w:r>
      <w:r w:rsidR="004B636C">
        <w:rPr>
          <w:b/>
          <w:bCs/>
          <w:sz w:val="20"/>
          <w:szCs w:val="20"/>
        </w:rPr>
        <w:t>1</w:t>
      </w:r>
      <w:r>
        <w:rPr>
          <w:b/>
          <w:bCs/>
          <w:sz w:val="20"/>
          <w:szCs w:val="20"/>
        </w:rPr>
        <w:t xml:space="preserve"> Distribución Temporal (indicar los años de duración del proyecto. Es pertinente destacar que, en función de la temporalidad y el nivel de impacto del proyecto aplicada al manejo, se evaluará la renovación o no del mismo). </w:t>
      </w:r>
    </w:p>
    <w:p w:rsidR="00DA6320" w:rsidRDefault="00DA6320" w:rsidP="00DA6320">
      <w:pPr>
        <w:pStyle w:val="Default"/>
        <w:rPr>
          <w:sz w:val="20"/>
          <w:szCs w:val="20"/>
        </w:rPr>
      </w:pPr>
    </w:p>
    <w:p w:rsidR="00A31198" w:rsidRPr="00FA34AB" w:rsidRDefault="00A31198">
      <w:pPr>
        <w:pStyle w:val="Textoindependiente"/>
        <w:spacing w:before="4"/>
        <w:rPr>
          <w:b w:val="0"/>
          <w:i w:val="0"/>
          <w:sz w:val="20"/>
          <w:szCs w:val="20"/>
        </w:rPr>
      </w:pPr>
    </w:p>
    <w:p w:rsidR="00A31198" w:rsidRPr="00FA34AB" w:rsidRDefault="00A31198">
      <w:pPr>
        <w:pStyle w:val="Textoindependiente"/>
        <w:spacing w:before="6"/>
        <w:rPr>
          <w:i w:val="0"/>
          <w:sz w:val="20"/>
          <w:szCs w:val="20"/>
        </w:rPr>
      </w:pPr>
    </w:p>
    <w:p w:rsidR="00DA6320" w:rsidRDefault="00DA6320">
      <w:pPr>
        <w:ind w:left="100"/>
        <w:rPr>
          <w:b/>
          <w:bCs/>
          <w:sz w:val="20"/>
          <w:szCs w:val="20"/>
        </w:rPr>
      </w:pPr>
      <w:r>
        <w:rPr>
          <w:b/>
          <w:bCs/>
          <w:sz w:val="20"/>
          <w:szCs w:val="20"/>
        </w:rPr>
        <w:t xml:space="preserve">9. Cronograma de Actividades </w:t>
      </w:r>
    </w:p>
    <w:p w:rsidR="00DA6320" w:rsidRDefault="00DA6320">
      <w:pPr>
        <w:ind w:left="100"/>
        <w:rPr>
          <w:b/>
          <w:sz w:val="20"/>
          <w:szCs w:val="20"/>
        </w:rPr>
      </w:pPr>
    </w:p>
    <w:p w:rsidR="00DA6320" w:rsidRDefault="00DA6320">
      <w:pPr>
        <w:ind w:left="100"/>
        <w:rPr>
          <w:b/>
          <w:sz w:val="20"/>
          <w:szCs w:val="20"/>
        </w:rPr>
      </w:pPr>
    </w:p>
    <w:p w:rsidR="00DA6320" w:rsidRDefault="00DA6320">
      <w:pPr>
        <w:ind w:left="100"/>
        <w:rPr>
          <w:b/>
          <w:sz w:val="20"/>
          <w:szCs w:val="20"/>
        </w:rPr>
      </w:pPr>
    </w:p>
    <w:p w:rsidR="00DA6320" w:rsidRDefault="005E4875">
      <w:pPr>
        <w:ind w:left="100"/>
        <w:rPr>
          <w:b/>
          <w:sz w:val="20"/>
          <w:szCs w:val="20"/>
        </w:rPr>
      </w:pPr>
      <w:r>
        <w:rPr>
          <w:b/>
          <w:bCs/>
          <w:sz w:val="20"/>
          <w:szCs w:val="20"/>
        </w:rPr>
        <w:t>10. Matriz de Muestras a Colectar (indicar técnicamente el número de muestras que se requiere colectar. La Autoridad Ambiental se reserva el derecho de reducir el número de muestras en función de la vulnerabilidad de la especie objeto de estudio).</w:t>
      </w:r>
    </w:p>
    <w:p w:rsidR="00DA6320" w:rsidRDefault="00DA6320">
      <w:pPr>
        <w:ind w:left="100"/>
        <w:rPr>
          <w:b/>
          <w:sz w:val="20"/>
          <w:szCs w:val="20"/>
        </w:rPr>
      </w:pPr>
    </w:p>
    <w:p w:rsidR="00DA6320" w:rsidRDefault="00DA6320">
      <w:pPr>
        <w:ind w:left="100"/>
        <w:rPr>
          <w:b/>
          <w:sz w:val="20"/>
          <w:szCs w:val="20"/>
        </w:rPr>
      </w:pPr>
    </w:p>
    <w:p w:rsidR="00DA6320" w:rsidRDefault="00DA6320">
      <w:pPr>
        <w:ind w:left="100"/>
        <w:rPr>
          <w:b/>
          <w:sz w:val="20"/>
          <w:szCs w:val="20"/>
        </w:rPr>
      </w:pPr>
    </w:p>
    <w:p w:rsidR="00DA6320" w:rsidRDefault="00DA6320">
      <w:pPr>
        <w:ind w:left="100"/>
        <w:rPr>
          <w:b/>
          <w:sz w:val="20"/>
          <w:szCs w:val="20"/>
        </w:rPr>
      </w:pPr>
    </w:p>
    <w:p w:rsidR="00A31198" w:rsidRPr="00FA34AB" w:rsidRDefault="00DA6320">
      <w:pPr>
        <w:ind w:left="100"/>
        <w:rPr>
          <w:b/>
          <w:sz w:val="20"/>
          <w:szCs w:val="20"/>
        </w:rPr>
      </w:pPr>
      <w:r w:rsidRPr="00FA34AB">
        <w:rPr>
          <w:b/>
          <w:sz w:val="20"/>
          <w:szCs w:val="20"/>
        </w:rPr>
        <w:t>13.</w:t>
      </w:r>
      <w:r w:rsidRPr="00FA34AB">
        <w:rPr>
          <w:b/>
          <w:spacing w:val="-6"/>
          <w:sz w:val="20"/>
          <w:szCs w:val="20"/>
        </w:rPr>
        <w:t xml:space="preserve"> </w:t>
      </w:r>
      <w:r w:rsidRPr="00FA34AB">
        <w:rPr>
          <w:b/>
          <w:sz w:val="20"/>
          <w:szCs w:val="20"/>
        </w:rPr>
        <w:t>Firma</w:t>
      </w:r>
      <w:r w:rsidRPr="00FA34AB">
        <w:rPr>
          <w:b/>
          <w:spacing w:val="-5"/>
          <w:sz w:val="20"/>
          <w:szCs w:val="20"/>
        </w:rPr>
        <w:t xml:space="preserve"> </w:t>
      </w:r>
      <w:r w:rsidRPr="00FA34AB">
        <w:rPr>
          <w:b/>
          <w:sz w:val="20"/>
          <w:szCs w:val="20"/>
        </w:rPr>
        <w:t>de</w:t>
      </w:r>
      <w:r w:rsidRPr="00FA34AB">
        <w:rPr>
          <w:b/>
          <w:spacing w:val="-1"/>
          <w:sz w:val="20"/>
          <w:szCs w:val="20"/>
        </w:rPr>
        <w:t xml:space="preserve"> </w:t>
      </w:r>
      <w:r w:rsidRPr="00FA34AB">
        <w:rPr>
          <w:b/>
          <w:sz w:val="20"/>
          <w:szCs w:val="20"/>
        </w:rPr>
        <w:t>Responsabilidad</w:t>
      </w:r>
    </w:p>
    <w:p w:rsidR="00A31198" w:rsidRPr="00FA34AB" w:rsidRDefault="00A31198">
      <w:pPr>
        <w:pStyle w:val="Textoindependiente"/>
        <w:rPr>
          <w:i w:val="0"/>
          <w:sz w:val="20"/>
          <w:szCs w:val="20"/>
        </w:rPr>
      </w:pPr>
    </w:p>
    <w:p w:rsidR="005E4875" w:rsidRDefault="005E4875" w:rsidP="005E4875">
      <w:pPr>
        <w:spacing w:line="223" w:lineRule="exact"/>
        <w:rPr>
          <w:color w:val="000000"/>
          <w:sz w:val="20"/>
        </w:rPr>
      </w:pPr>
      <w:r>
        <w:rPr>
          <w:color w:val="000000"/>
          <w:sz w:val="20"/>
        </w:rPr>
        <w:t>Nombre</w:t>
      </w:r>
      <w:r>
        <w:rPr>
          <w:color w:val="000000"/>
          <w:spacing w:val="1"/>
          <w:sz w:val="20"/>
        </w:rPr>
        <w:t xml:space="preserve"> </w:t>
      </w:r>
      <w:r>
        <w:rPr>
          <w:color w:val="000000"/>
          <w:sz w:val="20"/>
        </w:rPr>
        <w:t>y</w:t>
      </w:r>
      <w:r>
        <w:rPr>
          <w:color w:val="000000"/>
          <w:spacing w:val="-7"/>
          <w:sz w:val="20"/>
        </w:rPr>
        <w:t xml:space="preserve"> </w:t>
      </w:r>
      <w:r>
        <w:rPr>
          <w:color w:val="000000"/>
          <w:spacing w:val="1"/>
          <w:sz w:val="20"/>
        </w:rPr>
        <w:t>Firma</w:t>
      </w:r>
      <w:r>
        <w:rPr>
          <w:color w:val="000000"/>
          <w:spacing w:val="-2"/>
          <w:sz w:val="20"/>
        </w:rPr>
        <w:t xml:space="preserve"> </w:t>
      </w:r>
      <w:r>
        <w:rPr>
          <w:color w:val="000000"/>
          <w:spacing w:val="-1"/>
          <w:sz w:val="20"/>
        </w:rPr>
        <w:t>de</w:t>
      </w:r>
      <w:r>
        <w:rPr>
          <w:color w:val="000000"/>
          <w:spacing w:val="1"/>
          <w:sz w:val="20"/>
        </w:rPr>
        <w:t xml:space="preserve"> </w:t>
      </w:r>
      <w:r>
        <w:rPr>
          <w:color w:val="000000"/>
          <w:spacing w:val="-1"/>
          <w:sz w:val="20"/>
        </w:rPr>
        <w:t>las</w:t>
      </w:r>
      <w:r>
        <w:rPr>
          <w:color w:val="000000"/>
          <w:spacing w:val="1"/>
          <w:sz w:val="20"/>
        </w:rPr>
        <w:t xml:space="preserve"> </w:t>
      </w:r>
      <w:r>
        <w:rPr>
          <w:color w:val="000000"/>
          <w:sz w:val="20"/>
        </w:rPr>
        <w:t>Investigadoras</w:t>
      </w:r>
      <w:r w:rsidRPr="005E4875">
        <w:rPr>
          <w:color w:val="000000"/>
          <w:sz w:val="20"/>
        </w:rPr>
        <w:t xml:space="preserve"> </w:t>
      </w:r>
      <w:r>
        <w:rPr>
          <w:color w:val="000000"/>
          <w:sz w:val="20"/>
        </w:rPr>
        <w:t xml:space="preserve">                             Nombre</w:t>
      </w:r>
      <w:r>
        <w:rPr>
          <w:color w:val="000000"/>
          <w:spacing w:val="1"/>
          <w:sz w:val="20"/>
        </w:rPr>
        <w:t xml:space="preserve"> </w:t>
      </w:r>
      <w:r>
        <w:rPr>
          <w:color w:val="000000"/>
          <w:sz w:val="20"/>
        </w:rPr>
        <w:t>y</w:t>
      </w:r>
      <w:r>
        <w:rPr>
          <w:color w:val="000000"/>
          <w:spacing w:val="-7"/>
          <w:sz w:val="20"/>
        </w:rPr>
        <w:t xml:space="preserve"> </w:t>
      </w:r>
      <w:r>
        <w:rPr>
          <w:color w:val="000000"/>
          <w:spacing w:val="1"/>
          <w:sz w:val="20"/>
        </w:rPr>
        <w:t>firma</w:t>
      </w:r>
      <w:r>
        <w:rPr>
          <w:color w:val="000000"/>
          <w:spacing w:val="-2"/>
          <w:sz w:val="20"/>
        </w:rPr>
        <w:t xml:space="preserve"> </w:t>
      </w:r>
      <w:r>
        <w:rPr>
          <w:color w:val="000000"/>
          <w:sz w:val="20"/>
        </w:rPr>
        <w:t xml:space="preserve">Contraparte </w:t>
      </w:r>
      <w:r>
        <w:rPr>
          <w:color w:val="000000"/>
          <w:spacing w:val="-1"/>
          <w:sz w:val="20"/>
        </w:rPr>
        <w:t>DPNG</w:t>
      </w:r>
    </w:p>
    <w:p w:rsidR="005E4875" w:rsidRDefault="005E4875" w:rsidP="005E4875">
      <w:pPr>
        <w:spacing w:line="223" w:lineRule="exact"/>
        <w:rPr>
          <w:color w:val="000000"/>
          <w:sz w:val="20"/>
        </w:rPr>
      </w:pPr>
    </w:p>
    <w:p w:rsidR="00A31198" w:rsidRDefault="00A31198">
      <w:pPr>
        <w:pStyle w:val="Textoindependiente"/>
        <w:rPr>
          <w:i w:val="0"/>
          <w:sz w:val="20"/>
          <w:szCs w:val="20"/>
        </w:rPr>
      </w:pPr>
      <w:bookmarkStart w:id="0" w:name="_GoBack"/>
      <w:bookmarkEnd w:id="0"/>
    </w:p>
    <w:p w:rsidR="00A31198" w:rsidRPr="00FA34AB" w:rsidRDefault="00DA6320">
      <w:pPr>
        <w:pStyle w:val="Ttulo2"/>
      </w:pPr>
      <w:r w:rsidRPr="00FA34AB">
        <w:t>NOTA:</w:t>
      </w:r>
    </w:p>
    <w:p w:rsidR="00A31198" w:rsidRPr="00FA34AB" w:rsidRDefault="00A31198">
      <w:pPr>
        <w:pStyle w:val="Textoindependiente"/>
        <w:spacing w:before="3"/>
        <w:rPr>
          <w:i w:val="0"/>
          <w:sz w:val="20"/>
          <w:szCs w:val="20"/>
        </w:rPr>
      </w:pPr>
    </w:p>
    <w:p w:rsidR="00A31198" w:rsidRPr="00FA34AB" w:rsidRDefault="00DA6320">
      <w:pPr>
        <w:pStyle w:val="Prrafodelista"/>
        <w:numPr>
          <w:ilvl w:val="0"/>
          <w:numId w:val="1"/>
        </w:numPr>
        <w:tabs>
          <w:tab w:val="left" w:pos="271"/>
        </w:tabs>
        <w:spacing w:line="237" w:lineRule="auto"/>
        <w:ind w:right="131" w:firstLine="0"/>
        <w:jc w:val="both"/>
        <w:rPr>
          <w:b/>
          <w:i/>
          <w:sz w:val="20"/>
          <w:szCs w:val="20"/>
        </w:rPr>
      </w:pPr>
      <w:r w:rsidRPr="00FA34AB">
        <w:rPr>
          <w:b/>
          <w:i/>
          <w:w w:val="95"/>
          <w:sz w:val="20"/>
          <w:szCs w:val="20"/>
        </w:rPr>
        <w:t>Galápagos es un Archipiélago frágil, su endemismo y diversidad constituyen elementos sustanciales para regular</w:t>
      </w:r>
      <w:r w:rsidRPr="00FA34AB">
        <w:rPr>
          <w:b/>
          <w:i/>
          <w:spacing w:val="1"/>
          <w:w w:val="95"/>
          <w:sz w:val="20"/>
          <w:szCs w:val="20"/>
        </w:rPr>
        <w:t xml:space="preserve"> </w:t>
      </w:r>
      <w:r w:rsidRPr="00FA34AB">
        <w:rPr>
          <w:b/>
          <w:i/>
          <w:w w:val="90"/>
          <w:sz w:val="20"/>
          <w:szCs w:val="20"/>
        </w:rPr>
        <w:t>todas las acciones de investigación científica que se requieran ejecutar en las áreas protegidas, incluyendo la Reserva</w:t>
      </w:r>
      <w:r w:rsidRPr="00FA34AB">
        <w:rPr>
          <w:b/>
          <w:i/>
          <w:spacing w:val="1"/>
          <w:w w:val="90"/>
          <w:sz w:val="20"/>
          <w:szCs w:val="20"/>
        </w:rPr>
        <w:t xml:space="preserve"> </w:t>
      </w:r>
      <w:r w:rsidRPr="00FA34AB">
        <w:rPr>
          <w:b/>
          <w:i/>
          <w:sz w:val="20"/>
          <w:szCs w:val="20"/>
        </w:rPr>
        <w:t>Marina</w:t>
      </w:r>
      <w:r w:rsidRPr="00FA34AB">
        <w:rPr>
          <w:b/>
          <w:i/>
          <w:spacing w:val="-7"/>
          <w:sz w:val="20"/>
          <w:szCs w:val="20"/>
        </w:rPr>
        <w:t xml:space="preserve"> </w:t>
      </w:r>
      <w:r w:rsidRPr="00FA34AB">
        <w:rPr>
          <w:b/>
          <w:i/>
          <w:sz w:val="20"/>
          <w:szCs w:val="20"/>
        </w:rPr>
        <w:t>Hermandad,</w:t>
      </w:r>
      <w:r w:rsidRPr="00FA34AB">
        <w:rPr>
          <w:b/>
          <w:i/>
          <w:spacing w:val="-10"/>
          <w:sz w:val="20"/>
          <w:szCs w:val="20"/>
        </w:rPr>
        <w:t xml:space="preserve"> </w:t>
      </w:r>
      <w:r w:rsidRPr="00FA34AB">
        <w:rPr>
          <w:b/>
          <w:i/>
          <w:sz w:val="20"/>
          <w:szCs w:val="20"/>
        </w:rPr>
        <w:t>que</w:t>
      </w:r>
      <w:r w:rsidRPr="00FA34AB">
        <w:rPr>
          <w:b/>
          <w:i/>
          <w:spacing w:val="-6"/>
          <w:sz w:val="20"/>
          <w:szCs w:val="20"/>
        </w:rPr>
        <w:t xml:space="preserve"> </w:t>
      </w:r>
      <w:r w:rsidRPr="00FA34AB">
        <w:rPr>
          <w:b/>
          <w:i/>
          <w:sz w:val="20"/>
          <w:szCs w:val="20"/>
        </w:rPr>
        <w:t>tiene</w:t>
      </w:r>
      <w:r w:rsidRPr="00FA34AB">
        <w:rPr>
          <w:b/>
          <w:i/>
          <w:spacing w:val="-7"/>
          <w:sz w:val="20"/>
          <w:szCs w:val="20"/>
        </w:rPr>
        <w:t xml:space="preserve"> </w:t>
      </w:r>
      <w:r w:rsidRPr="00FA34AB">
        <w:rPr>
          <w:b/>
          <w:i/>
          <w:sz w:val="20"/>
          <w:szCs w:val="20"/>
        </w:rPr>
        <w:t>una</w:t>
      </w:r>
      <w:r w:rsidRPr="00FA34AB">
        <w:rPr>
          <w:b/>
          <w:i/>
          <w:spacing w:val="-7"/>
          <w:sz w:val="20"/>
          <w:szCs w:val="20"/>
        </w:rPr>
        <w:t xml:space="preserve"> </w:t>
      </w:r>
      <w:r w:rsidRPr="00FA34AB">
        <w:rPr>
          <w:b/>
          <w:i/>
          <w:sz w:val="20"/>
          <w:szCs w:val="20"/>
        </w:rPr>
        <w:t>superficie</w:t>
      </w:r>
      <w:r w:rsidRPr="00FA34AB">
        <w:rPr>
          <w:b/>
          <w:i/>
          <w:spacing w:val="-6"/>
          <w:sz w:val="20"/>
          <w:szCs w:val="20"/>
        </w:rPr>
        <w:t xml:space="preserve"> </w:t>
      </w:r>
      <w:r w:rsidRPr="00FA34AB">
        <w:rPr>
          <w:b/>
          <w:i/>
          <w:sz w:val="20"/>
          <w:szCs w:val="20"/>
        </w:rPr>
        <w:t>de</w:t>
      </w:r>
      <w:r w:rsidRPr="00FA34AB">
        <w:rPr>
          <w:b/>
          <w:i/>
          <w:spacing w:val="-7"/>
          <w:sz w:val="20"/>
          <w:szCs w:val="20"/>
        </w:rPr>
        <w:t xml:space="preserve"> </w:t>
      </w:r>
      <w:r w:rsidRPr="00FA34AB">
        <w:rPr>
          <w:b/>
          <w:i/>
          <w:sz w:val="20"/>
          <w:szCs w:val="20"/>
        </w:rPr>
        <w:t>60.000</w:t>
      </w:r>
      <w:r w:rsidRPr="00FA34AB">
        <w:rPr>
          <w:b/>
          <w:i/>
          <w:spacing w:val="-7"/>
          <w:sz w:val="20"/>
          <w:szCs w:val="20"/>
        </w:rPr>
        <w:t xml:space="preserve"> </w:t>
      </w:r>
      <w:r w:rsidRPr="00FA34AB">
        <w:rPr>
          <w:b/>
          <w:i/>
          <w:sz w:val="20"/>
          <w:szCs w:val="20"/>
        </w:rPr>
        <w:t>kilómetros</w:t>
      </w:r>
      <w:r w:rsidRPr="00FA34AB">
        <w:rPr>
          <w:b/>
          <w:i/>
          <w:spacing w:val="-7"/>
          <w:sz w:val="20"/>
          <w:szCs w:val="20"/>
        </w:rPr>
        <w:t xml:space="preserve"> </w:t>
      </w:r>
      <w:r w:rsidRPr="00FA34AB">
        <w:rPr>
          <w:b/>
          <w:i/>
          <w:sz w:val="20"/>
          <w:szCs w:val="20"/>
        </w:rPr>
        <w:t>cuadrados.</w:t>
      </w:r>
    </w:p>
    <w:p w:rsidR="00A31198" w:rsidRPr="00FA34AB" w:rsidRDefault="00DA6320" w:rsidP="006E500A">
      <w:pPr>
        <w:pStyle w:val="Prrafodelista"/>
        <w:numPr>
          <w:ilvl w:val="0"/>
          <w:numId w:val="1"/>
        </w:numPr>
        <w:tabs>
          <w:tab w:val="left" w:pos="266"/>
        </w:tabs>
        <w:spacing w:before="2"/>
        <w:ind w:right="122" w:firstLine="0"/>
        <w:jc w:val="both"/>
        <w:rPr>
          <w:b/>
          <w:i/>
          <w:sz w:val="20"/>
          <w:szCs w:val="20"/>
        </w:rPr>
      </w:pPr>
      <w:r w:rsidRPr="006E500A">
        <w:rPr>
          <w:b/>
          <w:i/>
          <w:w w:val="95"/>
          <w:sz w:val="20"/>
          <w:szCs w:val="20"/>
        </w:rPr>
        <w:t>El investigador principal y los participantes autorizados deberán cumplir estrictamente con todas las regulaciones</w:t>
      </w:r>
      <w:r w:rsidRPr="006E500A">
        <w:rPr>
          <w:b/>
          <w:i/>
          <w:spacing w:val="1"/>
          <w:w w:val="95"/>
          <w:sz w:val="20"/>
          <w:szCs w:val="20"/>
        </w:rPr>
        <w:t xml:space="preserve"> </w:t>
      </w:r>
      <w:r w:rsidRPr="006E500A">
        <w:rPr>
          <w:b/>
          <w:i/>
          <w:w w:val="95"/>
          <w:sz w:val="20"/>
          <w:szCs w:val="20"/>
        </w:rPr>
        <w:t>establecidas en el Manual de Procedimientos para</w:t>
      </w:r>
      <w:r w:rsidRPr="006E500A">
        <w:rPr>
          <w:b/>
          <w:i/>
          <w:spacing w:val="1"/>
          <w:w w:val="95"/>
          <w:sz w:val="20"/>
          <w:szCs w:val="20"/>
        </w:rPr>
        <w:t xml:space="preserve"> </w:t>
      </w:r>
      <w:r w:rsidRPr="006E500A">
        <w:rPr>
          <w:b/>
          <w:i/>
          <w:w w:val="95"/>
          <w:sz w:val="20"/>
          <w:szCs w:val="20"/>
        </w:rPr>
        <w:t>Científicos Visitantes y Protocolos para viajes de</w:t>
      </w:r>
      <w:r w:rsidRPr="006E500A">
        <w:rPr>
          <w:b/>
          <w:i/>
          <w:spacing w:val="1"/>
          <w:w w:val="95"/>
          <w:sz w:val="20"/>
          <w:szCs w:val="20"/>
        </w:rPr>
        <w:t xml:space="preserve"> </w:t>
      </w:r>
      <w:r w:rsidRPr="006E500A">
        <w:rPr>
          <w:b/>
          <w:i/>
          <w:w w:val="95"/>
          <w:sz w:val="20"/>
          <w:szCs w:val="20"/>
        </w:rPr>
        <w:t>Campo y</w:t>
      </w:r>
      <w:r w:rsidRPr="006E500A">
        <w:rPr>
          <w:b/>
          <w:i/>
          <w:spacing w:val="1"/>
          <w:w w:val="95"/>
          <w:sz w:val="20"/>
          <w:szCs w:val="20"/>
        </w:rPr>
        <w:t xml:space="preserve"> </w:t>
      </w:r>
      <w:r w:rsidRPr="006E500A">
        <w:rPr>
          <w:b/>
          <w:i/>
          <w:sz w:val="20"/>
          <w:szCs w:val="20"/>
        </w:rPr>
        <w:t>Campamentos</w:t>
      </w:r>
      <w:r w:rsidRPr="006E500A">
        <w:rPr>
          <w:b/>
          <w:i/>
          <w:spacing w:val="-5"/>
          <w:sz w:val="20"/>
          <w:szCs w:val="20"/>
        </w:rPr>
        <w:t xml:space="preserve"> </w:t>
      </w:r>
      <w:r w:rsidRPr="006E500A">
        <w:rPr>
          <w:b/>
          <w:i/>
          <w:sz w:val="20"/>
          <w:szCs w:val="20"/>
        </w:rPr>
        <w:t>en</w:t>
      </w:r>
      <w:r w:rsidRPr="006E500A">
        <w:rPr>
          <w:b/>
          <w:i/>
          <w:spacing w:val="-2"/>
          <w:sz w:val="20"/>
          <w:szCs w:val="20"/>
        </w:rPr>
        <w:t xml:space="preserve"> </w:t>
      </w:r>
      <w:r w:rsidRPr="006E500A">
        <w:rPr>
          <w:b/>
          <w:i/>
          <w:sz w:val="20"/>
          <w:szCs w:val="20"/>
        </w:rPr>
        <w:t>las</w:t>
      </w:r>
      <w:r w:rsidRPr="006E500A">
        <w:rPr>
          <w:b/>
          <w:i/>
          <w:spacing w:val="1"/>
          <w:sz w:val="20"/>
          <w:szCs w:val="20"/>
        </w:rPr>
        <w:t xml:space="preserve"> </w:t>
      </w:r>
      <w:r w:rsidRPr="006E500A">
        <w:rPr>
          <w:b/>
          <w:i/>
          <w:sz w:val="20"/>
          <w:szCs w:val="20"/>
        </w:rPr>
        <w:t>Islas</w:t>
      </w:r>
      <w:r w:rsidRPr="006E500A">
        <w:rPr>
          <w:b/>
          <w:i/>
          <w:spacing w:val="1"/>
          <w:sz w:val="20"/>
          <w:szCs w:val="20"/>
        </w:rPr>
        <w:t xml:space="preserve"> </w:t>
      </w:r>
      <w:r w:rsidRPr="006E500A">
        <w:rPr>
          <w:b/>
          <w:i/>
          <w:sz w:val="20"/>
          <w:szCs w:val="20"/>
        </w:rPr>
        <w:t>Galápagos.</w:t>
      </w:r>
    </w:p>
    <w:sectPr w:rsidR="00A31198" w:rsidRPr="00FA34AB">
      <w:headerReference w:type="default" r:id="rId7"/>
      <w:footerReference w:type="default" r:id="rId8"/>
      <w:pgSz w:w="11910" w:h="16840"/>
      <w:pgMar w:top="1600" w:right="1580" w:bottom="1100" w:left="1600" w:header="587"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D37" w:rsidRDefault="00AE2D37">
      <w:r>
        <w:separator/>
      </w:r>
    </w:p>
  </w:endnote>
  <w:endnote w:type="continuationSeparator" w:id="0">
    <w:p w:rsidR="00AE2D37" w:rsidRDefault="00AE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320" w:rsidRDefault="00DA6320">
    <w:pPr>
      <w:pStyle w:val="Textoindependiente"/>
      <w:spacing w:line="14" w:lineRule="auto"/>
      <w:rPr>
        <w:b w:val="0"/>
        <w:i w:val="0"/>
        <w:sz w:val="20"/>
      </w:rPr>
    </w:pPr>
    <w:r>
      <w:rPr>
        <w:noProof/>
      </w:rPr>
      <w:drawing>
        <wp:anchor distT="0" distB="0" distL="114300" distR="114300" simplePos="0" relativeHeight="251664384" behindDoc="0" locked="0" layoutInCell="1" allowOverlap="1" wp14:anchorId="3532039D" wp14:editId="34455F40">
          <wp:simplePos x="0" y="0"/>
          <wp:positionH relativeFrom="column">
            <wp:posOffset>-908050</wp:posOffset>
          </wp:positionH>
          <wp:positionV relativeFrom="paragraph">
            <wp:posOffset>-56938</wp:posOffset>
          </wp:positionV>
          <wp:extent cx="7451090" cy="862330"/>
          <wp:effectExtent l="0" t="0" r="3810" b="1270"/>
          <wp:wrapSquare wrapText="bothSides"/>
          <wp:docPr id="1011761324" name="Imagen 101176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36642" name="Imagen 1845836642"/>
                  <pic:cNvPicPr/>
                </pic:nvPicPr>
                <pic:blipFill>
                  <a:blip r:embed="rId1">
                    <a:extLst>
                      <a:ext uri="{28A0092B-C50C-407E-A947-70E740481C1C}">
                        <a14:useLocalDpi xmlns:a14="http://schemas.microsoft.com/office/drawing/2010/main" val="0"/>
                      </a:ext>
                    </a:extLst>
                  </a:blip>
                  <a:stretch>
                    <a:fillRect/>
                  </a:stretch>
                </pic:blipFill>
                <pic:spPr>
                  <a:xfrm>
                    <a:off x="0" y="0"/>
                    <a:ext cx="7451090" cy="862330"/>
                  </a:xfrm>
                  <a:prstGeom prst="rect">
                    <a:avLst/>
                  </a:prstGeom>
                </pic:spPr>
              </pic:pic>
            </a:graphicData>
          </a:graphic>
          <wp14:sizeRelH relativeFrom="page">
            <wp14:pctWidth>0</wp14:pctWidth>
          </wp14:sizeRelH>
          <wp14:sizeRelV relativeFrom="page">
            <wp14:pctHeight>0</wp14:pctHeight>
          </wp14:sizeRelV>
        </wp:anchor>
      </w:drawing>
    </w: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Default="00DA6320">
    <w:pPr>
      <w:pStyle w:val="Textoindependiente"/>
      <w:spacing w:line="14" w:lineRule="auto"/>
      <w:rPr>
        <w:b w:val="0"/>
        <w:i w:val="0"/>
        <w:sz w:val="20"/>
      </w:rPr>
    </w:pPr>
  </w:p>
  <w:p w:rsidR="00DA6320" w:rsidRPr="003438C8" w:rsidRDefault="00DA6320">
    <w:pPr>
      <w:pStyle w:val="Textoindependiente"/>
      <w:spacing w:line="14" w:lineRule="auto"/>
      <w:rPr>
        <w:b w:val="0"/>
        <w:i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D37" w:rsidRDefault="00AE2D37">
      <w:r>
        <w:separator/>
      </w:r>
    </w:p>
  </w:footnote>
  <w:footnote w:type="continuationSeparator" w:id="0">
    <w:p w:rsidR="00AE2D37" w:rsidRDefault="00AE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320" w:rsidRDefault="00DA6320">
    <w:pPr>
      <w:pStyle w:val="Textoindependiente"/>
      <w:spacing w:line="14" w:lineRule="auto"/>
      <w:rPr>
        <w:b w:val="0"/>
        <w:i w:val="0"/>
        <w:sz w:val="20"/>
      </w:rPr>
    </w:pPr>
    <w:r>
      <w:rPr>
        <w:noProof/>
      </w:rPr>
      <w:drawing>
        <wp:anchor distT="0" distB="0" distL="114300" distR="114300" simplePos="0" relativeHeight="251656192" behindDoc="1" locked="0" layoutInCell="1" allowOverlap="1" wp14:anchorId="26F30324" wp14:editId="17689305">
          <wp:simplePos x="0" y="0"/>
          <wp:positionH relativeFrom="column">
            <wp:posOffset>-903605</wp:posOffset>
          </wp:positionH>
          <wp:positionV relativeFrom="paragraph">
            <wp:posOffset>-201718</wp:posOffset>
          </wp:positionV>
          <wp:extent cx="7524115" cy="895985"/>
          <wp:effectExtent l="0" t="0" r="0" b="5715"/>
          <wp:wrapNone/>
          <wp:docPr id="1011761323" name="Imagen 101176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138" name="Imagen 54161138"/>
                  <pic:cNvPicPr/>
                </pic:nvPicPr>
                <pic:blipFill>
                  <a:blip r:embed="rId1">
                    <a:extLst>
                      <a:ext uri="{28A0092B-C50C-407E-A947-70E740481C1C}">
                        <a14:useLocalDpi xmlns:a14="http://schemas.microsoft.com/office/drawing/2010/main" val="0"/>
                      </a:ext>
                    </a:extLst>
                  </a:blip>
                  <a:stretch>
                    <a:fillRect/>
                  </a:stretch>
                </pic:blipFill>
                <pic:spPr>
                  <a:xfrm>
                    <a:off x="0" y="0"/>
                    <a:ext cx="7524115" cy="895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859"/>
    <w:multiLevelType w:val="multilevel"/>
    <w:tmpl w:val="92044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D3A67"/>
    <w:multiLevelType w:val="hybridMultilevel"/>
    <w:tmpl w:val="29D07324"/>
    <w:lvl w:ilvl="0" w:tplc="CA4A06D2">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9468F7"/>
    <w:multiLevelType w:val="hybridMultilevel"/>
    <w:tmpl w:val="275C39D2"/>
    <w:lvl w:ilvl="0" w:tplc="CA4A06D2">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FB191C"/>
    <w:multiLevelType w:val="hybridMultilevel"/>
    <w:tmpl w:val="9BC8CCF6"/>
    <w:lvl w:ilvl="0" w:tplc="300A000F">
      <w:start w:val="6"/>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73E4952"/>
    <w:multiLevelType w:val="hybridMultilevel"/>
    <w:tmpl w:val="31C244FC"/>
    <w:lvl w:ilvl="0" w:tplc="CA4A06D2">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76C1214"/>
    <w:multiLevelType w:val="hybridMultilevel"/>
    <w:tmpl w:val="9E0495E0"/>
    <w:lvl w:ilvl="0" w:tplc="CA4A06D2">
      <w:start w:val="4"/>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41C5913"/>
    <w:multiLevelType w:val="multilevel"/>
    <w:tmpl w:val="CA7EC924"/>
    <w:lvl w:ilvl="0">
      <w:start w:val="1"/>
      <w:numFmt w:val="decimal"/>
      <w:lvlText w:val="%1."/>
      <w:lvlJc w:val="left"/>
      <w:pPr>
        <w:ind w:left="321" w:hanging="221"/>
      </w:pPr>
      <w:rPr>
        <w:rFonts w:ascii="Arial" w:eastAsia="Arial" w:hAnsi="Arial" w:cs="Arial" w:hint="default"/>
        <w:b/>
        <w:bCs/>
        <w:spacing w:val="-2"/>
        <w:w w:val="99"/>
        <w:sz w:val="20"/>
        <w:szCs w:val="20"/>
        <w:lang w:val="es-ES" w:eastAsia="en-US" w:bidi="ar-SA"/>
      </w:rPr>
    </w:lvl>
    <w:lvl w:ilvl="1">
      <w:start w:val="1"/>
      <w:numFmt w:val="decimal"/>
      <w:lvlText w:val="%1.%2"/>
      <w:lvlJc w:val="left"/>
      <w:pPr>
        <w:ind w:left="486" w:hanging="330"/>
      </w:pPr>
      <w:rPr>
        <w:rFonts w:hint="default"/>
        <w:spacing w:val="-2"/>
        <w:w w:val="99"/>
        <w:lang w:val="es-ES" w:eastAsia="en-US" w:bidi="ar-SA"/>
      </w:rPr>
    </w:lvl>
    <w:lvl w:ilvl="2">
      <w:start w:val="1"/>
      <w:numFmt w:val="decimal"/>
      <w:lvlText w:val="%1.%2.%3"/>
      <w:lvlJc w:val="left"/>
      <w:pPr>
        <w:ind w:left="881" w:hanging="330"/>
      </w:pPr>
      <w:rPr>
        <w:rFonts w:ascii="Arial MT" w:eastAsia="Arial MT" w:hAnsi="Arial MT" w:cs="Arial MT" w:hint="default"/>
        <w:spacing w:val="-2"/>
        <w:w w:val="99"/>
        <w:sz w:val="20"/>
        <w:szCs w:val="20"/>
        <w:lang w:val="es-ES" w:eastAsia="en-US" w:bidi="ar-SA"/>
      </w:rPr>
    </w:lvl>
    <w:lvl w:ilvl="3">
      <w:numFmt w:val="bullet"/>
      <w:lvlText w:val="•"/>
      <w:lvlJc w:val="left"/>
      <w:pPr>
        <w:ind w:left="880" w:hanging="330"/>
      </w:pPr>
      <w:rPr>
        <w:rFonts w:hint="default"/>
        <w:lang w:val="es-ES" w:eastAsia="en-US" w:bidi="ar-SA"/>
      </w:rPr>
    </w:lvl>
    <w:lvl w:ilvl="4">
      <w:numFmt w:val="bullet"/>
      <w:lvlText w:val="•"/>
      <w:lvlJc w:val="left"/>
      <w:pPr>
        <w:ind w:left="2000" w:hanging="330"/>
      </w:pPr>
      <w:rPr>
        <w:rFonts w:hint="default"/>
        <w:lang w:val="es-ES" w:eastAsia="en-US" w:bidi="ar-SA"/>
      </w:rPr>
    </w:lvl>
    <w:lvl w:ilvl="5">
      <w:numFmt w:val="bullet"/>
      <w:lvlText w:val="•"/>
      <w:lvlJc w:val="left"/>
      <w:pPr>
        <w:ind w:left="3121" w:hanging="330"/>
      </w:pPr>
      <w:rPr>
        <w:rFonts w:hint="default"/>
        <w:lang w:val="es-ES" w:eastAsia="en-US" w:bidi="ar-SA"/>
      </w:rPr>
    </w:lvl>
    <w:lvl w:ilvl="6">
      <w:numFmt w:val="bullet"/>
      <w:lvlText w:val="•"/>
      <w:lvlJc w:val="left"/>
      <w:pPr>
        <w:ind w:left="4242" w:hanging="330"/>
      </w:pPr>
      <w:rPr>
        <w:rFonts w:hint="default"/>
        <w:lang w:val="es-ES" w:eastAsia="en-US" w:bidi="ar-SA"/>
      </w:rPr>
    </w:lvl>
    <w:lvl w:ilvl="7">
      <w:numFmt w:val="bullet"/>
      <w:lvlText w:val="•"/>
      <w:lvlJc w:val="left"/>
      <w:pPr>
        <w:ind w:left="5362" w:hanging="330"/>
      </w:pPr>
      <w:rPr>
        <w:rFonts w:hint="default"/>
        <w:lang w:val="es-ES" w:eastAsia="en-US" w:bidi="ar-SA"/>
      </w:rPr>
    </w:lvl>
    <w:lvl w:ilvl="8">
      <w:numFmt w:val="bullet"/>
      <w:lvlText w:val="•"/>
      <w:lvlJc w:val="left"/>
      <w:pPr>
        <w:ind w:left="6483" w:hanging="330"/>
      </w:pPr>
      <w:rPr>
        <w:rFonts w:hint="default"/>
        <w:lang w:val="es-ES" w:eastAsia="en-US" w:bidi="ar-SA"/>
      </w:rPr>
    </w:lvl>
  </w:abstractNum>
  <w:abstractNum w:abstractNumId="7" w15:restartNumberingAfterBreak="0">
    <w:nsid w:val="514B7348"/>
    <w:multiLevelType w:val="hybridMultilevel"/>
    <w:tmpl w:val="D0946662"/>
    <w:lvl w:ilvl="0" w:tplc="4A44712C">
      <w:numFmt w:val="bullet"/>
      <w:lvlText w:val=""/>
      <w:lvlJc w:val="left"/>
      <w:pPr>
        <w:ind w:left="100" w:hanging="171"/>
      </w:pPr>
      <w:rPr>
        <w:rFonts w:ascii="Symbol" w:eastAsia="Symbol" w:hAnsi="Symbol" w:cs="Symbol" w:hint="default"/>
        <w:w w:val="100"/>
        <w:sz w:val="20"/>
        <w:szCs w:val="20"/>
        <w:lang w:val="es-ES" w:eastAsia="en-US" w:bidi="ar-SA"/>
      </w:rPr>
    </w:lvl>
    <w:lvl w:ilvl="1" w:tplc="18967CA8">
      <w:numFmt w:val="bullet"/>
      <w:lvlText w:val="•"/>
      <w:lvlJc w:val="left"/>
      <w:pPr>
        <w:ind w:left="962" w:hanging="171"/>
      </w:pPr>
      <w:rPr>
        <w:rFonts w:hint="default"/>
        <w:lang w:val="es-ES" w:eastAsia="en-US" w:bidi="ar-SA"/>
      </w:rPr>
    </w:lvl>
    <w:lvl w:ilvl="2" w:tplc="BBF2DE4C">
      <w:numFmt w:val="bullet"/>
      <w:lvlText w:val="•"/>
      <w:lvlJc w:val="left"/>
      <w:pPr>
        <w:ind w:left="1825" w:hanging="171"/>
      </w:pPr>
      <w:rPr>
        <w:rFonts w:hint="default"/>
        <w:lang w:val="es-ES" w:eastAsia="en-US" w:bidi="ar-SA"/>
      </w:rPr>
    </w:lvl>
    <w:lvl w:ilvl="3" w:tplc="BB7E4EBA">
      <w:numFmt w:val="bullet"/>
      <w:lvlText w:val="•"/>
      <w:lvlJc w:val="left"/>
      <w:pPr>
        <w:ind w:left="2687" w:hanging="171"/>
      </w:pPr>
      <w:rPr>
        <w:rFonts w:hint="default"/>
        <w:lang w:val="es-ES" w:eastAsia="en-US" w:bidi="ar-SA"/>
      </w:rPr>
    </w:lvl>
    <w:lvl w:ilvl="4" w:tplc="A1802868">
      <w:numFmt w:val="bullet"/>
      <w:lvlText w:val="•"/>
      <w:lvlJc w:val="left"/>
      <w:pPr>
        <w:ind w:left="3550" w:hanging="171"/>
      </w:pPr>
      <w:rPr>
        <w:rFonts w:hint="default"/>
        <w:lang w:val="es-ES" w:eastAsia="en-US" w:bidi="ar-SA"/>
      </w:rPr>
    </w:lvl>
    <w:lvl w:ilvl="5" w:tplc="A37438E6">
      <w:numFmt w:val="bullet"/>
      <w:lvlText w:val="•"/>
      <w:lvlJc w:val="left"/>
      <w:pPr>
        <w:ind w:left="4412" w:hanging="171"/>
      </w:pPr>
      <w:rPr>
        <w:rFonts w:hint="default"/>
        <w:lang w:val="es-ES" w:eastAsia="en-US" w:bidi="ar-SA"/>
      </w:rPr>
    </w:lvl>
    <w:lvl w:ilvl="6" w:tplc="46C43FB8">
      <w:numFmt w:val="bullet"/>
      <w:lvlText w:val="•"/>
      <w:lvlJc w:val="left"/>
      <w:pPr>
        <w:ind w:left="5275" w:hanging="171"/>
      </w:pPr>
      <w:rPr>
        <w:rFonts w:hint="default"/>
        <w:lang w:val="es-ES" w:eastAsia="en-US" w:bidi="ar-SA"/>
      </w:rPr>
    </w:lvl>
    <w:lvl w:ilvl="7" w:tplc="CD3885F0">
      <w:numFmt w:val="bullet"/>
      <w:lvlText w:val="•"/>
      <w:lvlJc w:val="left"/>
      <w:pPr>
        <w:ind w:left="6137" w:hanging="171"/>
      </w:pPr>
      <w:rPr>
        <w:rFonts w:hint="default"/>
        <w:lang w:val="es-ES" w:eastAsia="en-US" w:bidi="ar-SA"/>
      </w:rPr>
    </w:lvl>
    <w:lvl w:ilvl="8" w:tplc="E98C34FC">
      <w:numFmt w:val="bullet"/>
      <w:lvlText w:val="•"/>
      <w:lvlJc w:val="left"/>
      <w:pPr>
        <w:ind w:left="7000" w:hanging="171"/>
      </w:pPr>
      <w:rPr>
        <w:rFonts w:hint="default"/>
        <w:lang w:val="es-ES" w:eastAsia="en-US" w:bidi="ar-SA"/>
      </w:rPr>
    </w:lvl>
  </w:abstractNum>
  <w:abstractNum w:abstractNumId="8" w15:restartNumberingAfterBreak="0">
    <w:nsid w:val="71470CC5"/>
    <w:multiLevelType w:val="hybridMultilevel"/>
    <w:tmpl w:val="057A71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5633B21"/>
    <w:multiLevelType w:val="multilevel"/>
    <w:tmpl w:val="CB82BD28"/>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num w:numId="1">
    <w:abstractNumId w:val="7"/>
  </w:num>
  <w:num w:numId="2">
    <w:abstractNumId w:val="6"/>
  </w:num>
  <w:num w:numId="3">
    <w:abstractNumId w:val="0"/>
  </w:num>
  <w:num w:numId="4">
    <w:abstractNumId w:val="3"/>
  </w:num>
  <w:num w:numId="5">
    <w:abstractNumId w:val="9"/>
  </w:num>
  <w:num w:numId="6">
    <w:abstractNumId w:val="8"/>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1198"/>
    <w:rsid w:val="00052128"/>
    <w:rsid w:val="0005239F"/>
    <w:rsid w:val="001E7C75"/>
    <w:rsid w:val="003438C8"/>
    <w:rsid w:val="004B636C"/>
    <w:rsid w:val="00576308"/>
    <w:rsid w:val="005E0C4C"/>
    <w:rsid w:val="005E4875"/>
    <w:rsid w:val="006E500A"/>
    <w:rsid w:val="0096643C"/>
    <w:rsid w:val="00A31198"/>
    <w:rsid w:val="00A470AD"/>
    <w:rsid w:val="00AE2D37"/>
    <w:rsid w:val="00DA6320"/>
    <w:rsid w:val="00EB36DD"/>
    <w:rsid w:val="00EC4D33"/>
    <w:rsid w:val="00EE00AA"/>
    <w:rsid w:val="00FA34AB"/>
    <w:rsid w:val="00FB75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9CFE"/>
  <w15:docId w15:val="{7D3D59E9-FA4D-7049-B6B3-5791382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rFonts w:ascii="Arial MT" w:eastAsia="Arial MT" w:hAnsi="Arial MT" w:cs="Arial MT"/>
    </w:rPr>
  </w:style>
  <w:style w:type="paragraph" w:styleId="Ttulo2">
    <w:name w:val="heading 2"/>
    <w:basedOn w:val="Normal"/>
    <w:uiPriority w:val="9"/>
    <w:unhideWhenUsed/>
    <w:qFormat/>
    <w:pPr>
      <w:ind w:left="10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iCs/>
      <w:sz w:val="16"/>
      <w:szCs w:val="16"/>
    </w:rPr>
  </w:style>
  <w:style w:type="paragraph" w:styleId="Prrafodelista">
    <w:name w:val="List Paragraph"/>
    <w:basedOn w:val="Normal"/>
    <w:uiPriority w:val="1"/>
    <w:qFormat/>
    <w:pPr>
      <w:ind w:left="100"/>
    </w:pPr>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3438C8"/>
    <w:pPr>
      <w:tabs>
        <w:tab w:val="center" w:pos="4252"/>
        <w:tab w:val="right" w:pos="8504"/>
      </w:tabs>
    </w:pPr>
  </w:style>
  <w:style w:type="character" w:customStyle="1" w:styleId="EncabezadoCar">
    <w:name w:val="Encabezado Car"/>
    <w:basedOn w:val="Fuentedeprrafopredeter"/>
    <w:link w:val="Encabezado"/>
    <w:uiPriority w:val="99"/>
    <w:rsid w:val="003438C8"/>
    <w:rPr>
      <w:rFonts w:ascii="Arial" w:eastAsia="Arial" w:hAnsi="Arial" w:cs="Arial"/>
      <w:lang w:val="es-ES"/>
    </w:rPr>
  </w:style>
  <w:style w:type="paragraph" w:styleId="Piedepgina">
    <w:name w:val="footer"/>
    <w:basedOn w:val="Normal"/>
    <w:link w:val="PiedepginaCar"/>
    <w:uiPriority w:val="99"/>
    <w:unhideWhenUsed/>
    <w:rsid w:val="003438C8"/>
    <w:pPr>
      <w:tabs>
        <w:tab w:val="center" w:pos="4252"/>
        <w:tab w:val="right" w:pos="8504"/>
      </w:tabs>
    </w:pPr>
  </w:style>
  <w:style w:type="character" w:customStyle="1" w:styleId="PiedepginaCar">
    <w:name w:val="Pie de página Car"/>
    <w:basedOn w:val="Fuentedeprrafopredeter"/>
    <w:link w:val="Piedepgina"/>
    <w:uiPriority w:val="99"/>
    <w:rsid w:val="003438C8"/>
    <w:rPr>
      <w:rFonts w:ascii="Arial" w:eastAsia="Arial" w:hAnsi="Arial" w:cs="Arial"/>
      <w:lang w:val="es-ES"/>
    </w:rPr>
  </w:style>
  <w:style w:type="paragraph" w:customStyle="1" w:styleId="Default">
    <w:name w:val="Default"/>
    <w:rsid w:val="00FA34AB"/>
    <w:pPr>
      <w:widowControl/>
      <w:adjustRightInd w:val="0"/>
    </w:pPr>
    <w:rPr>
      <w:rFonts w:ascii="Arial" w:hAnsi="Arial" w:cs="Arial"/>
      <w:color w:val="000000"/>
      <w:sz w:val="24"/>
      <w:szCs w:val="24"/>
      <w:lang w:val="es-EC"/>
    </w:rPr>
  </w:style>
  <w:style w:type="character" w:styleId="Hipervnculo">
    <w:name w:val="Hyperlink"/>
    <w:basedOn w:val="Fuentedeprrafopredeter"/>
    <w:uiPriority w:val="99"/>
    <w:unhideWhenUsed/>
    <w:rsid w:val="00052128"/>
    <w:rPr>
      <w:color w:val="0000FF" w:themeColor="hyperlink"/>
      <w:u w:val="single"/>
    </w:rPr>
  </w:style>
  <w:style w:type="character" w:styleId="Mencinsinresolver">
    <w:name w:val="Unresolved Mention"/>
    <w:basedOn w:val="Fuentedeprrafopredeter"/>
    <w:uiPriority w:val="99"/>
    <w:semiHidden/>
    <w:unhideWhenUsed/>
    <w:rsid w:val="00052128"/>
    <w:rPr>
      <w:color w:val="605E5C"/>
      <w:shd w:val="clear" w:color="auto" w:fill="E1DFDD"/>
    </w:rPr>
  </w:style>
  <w:style w:type="table" w:styleId="Tablaconcuadrcula">
    <w:name w:val="Table Grid"/>
    <w:basedOn w:val="Tablanormal"/>
    <w:uiPriority w:val="39"/>
    <w:rsid w:val="00DA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Dirección del Parque Nacional Galápagos</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 Quezada</dc:creator>
  <cp:lastModifiedBy>Diego Nuñez</cp:lastModifiedBy>
  <cp:revision>7</cp:revision>
  <cp:lastPrinted>2024-01-24T14:52:00Z</cp:lastPrinted>
  <dcterms:created xsi:type="dcterms:W3CDTF">2023-11-29T17:46:00Z</dcterms:created>
  <dcterms:modified xsi:type="dcterms:W3CDTF">2024-01-30T18:32:00Z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vt:lpwstr>
  </property>
  <property fmtid="{D5CDD505-2E9C-101B-9397-08002B2CF9AE}" pid="4" name="LastSaved">
    <vt:filetime>2023-11-29T00:00:00Z</vt:filetime>
  </property>
</Properties>
</file>