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9"/>
      </w:tblGrid>
      <w:tr w:rsidR="0075477F" w:rsidTr="0075477F">
        <w:trPr>
          <w:trHeight w:val="277"/>
        </w:trPr>
        <w:tc>
          <w:tcPr>
            <w:tcW w:w="6789" w:type="dxa"/>
          </w:tcPr>
          <w:p w:rsidR="0075477F" w:rsidRPr="0075477F" w:rsidRDefault="0075477F" w:rsidP="0075477F">
            <w:pPr>
              <w:pStyle w:val="Ttulo1"/>
              <w:rPr>
                <w:sz w:val="24"/>
                <w:szCs w:val="24"/>
              </w:rPr>
            </w:pPr>
            <w:r w:rsidRPr="0075477F">
              <w:rPr>
                <w:sz w:val="24"/>
                <w:szCs w:val="24"/>
              </w:rPr>
              <w:t xml:space="preserve">SERVICIOS </w:t>
            </w:r>
          </w:p>
        </w:tc>
      </w:tr>
    </w:tbl>
    <w:p w:rsidR="0075477F" w:rsidRPr="008C3790" w:rsidRDefault="0075477F" w:rsidP="0075477F">
      <w:pPr>
        <w:tabs>
          <w:tab w:val="left" w:pos="426"/>
        </w:tabs>
        <w:jc w:val="center"/>
        <w:rPr>
          <w:b/>
          <w:bCs/>
          <w:lang w:val="es-EC"/>
        </w:rPr>
      </w:pPr>
      <w:bookmarkStart w:id="0" w:name="_GoBack"/>
      <w:bookmarkEnd w:id="0"/>
    </w:p>
    <w:tbl>
      <w:tblPr>
        <w:tblW w:w="929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220"/>
        <w:gridCol w:w="7070"/>
      </w:tblGrid>
      <w:tr w:rsidR="0075477F" w:rsidRPr="0058387D" w:rsidTr="0075477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0F4FB8" w:rsidRDefault="0075477F" w:rsidP="00A77EC2">
            <w:pPr>
              <w:tabs>
                <w:tab w:val="left" w:pos="426"/>
              </w:tabs>
              <w:rPr>
                <w:lang w:val="es-ES"/>
              </w:rPr>
            </w:pPr>
            <w:r>
              <w:rPr>
                <w:b/>
                <w:bCs/>
                <w:lang w:val="es-EC"/>
              </w:rPr>
              <w:t xml:space="preserve">Nombre de la Actividad/ servicio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58387D" w:rsidRDefault="0075477F" w:rsidP="00A77EC2">
            <w:pPr>
              <w:tabs>
                <w:tab w:val="left" w:pos="426"/>
              </w:tabs>
              <w:snapToGrid w:val="0"/>
              <w:rPr>
                <w:i/>
                <w:lang w:val="es-EC"/>
              </w:rPr>
            </w:pPr>
            <w:r w:rsidRPr="0058387D">
              <w:rPr>
                <w:i/>
                <w:highlight w:val="yellow"/>
                <w:lang w:val="es-EC"/>
              </w:rPr>
              <w:t>Servicio que se planea efectuar</w:t>
            </w:r>
            <w:r w:rsidRPr="0058387D">
              <w:rPr>
                <w:i/>
                <w:lang w:val="es-EC"/>
              </w:rPr>
              <w:t xml:space="preserve"> </w:t>
            </w:r>
          </w:p>
        </w:tc>
      </w:tr>
    </w:tbl>
    <w:p w:rsidR="0075477F" w:rsidRPr="008C3790" w:rsidRDefault="0075477F" w:rsidP="0075477F">
      <w:pPr>
        <w:tabs>
          <w:tab w:val="left" w:pos="426"/>
        </w:tabs>
        <w:jc w:val="center"/>
        <w:rPr>
          <w:b/>
          <w:bCs/>
          <w:lang w:val="es-EC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bCs/>
          <w:lang w:val="es-EC"/>
        </w:rPr>
      </w:pPr>
      <w:r w:rsidRPr="008C3790">
        <w:rPr>
          <w:b/>
          <w:bCs/>
          <w:lang w:val="es-EC"/>
        </w:rPr>
        <w:t>JUSTIFICACIÓN:</w:t>
      </w:r>
    </w:p>
    <w:p w:rsidR="0075477F" w:rsidRPr="008C3790" w:rsidRDefault="0075477F" w:rsidP="0075477F">
      <w:pPr>
        <w:tabs>
          <w:tab w:val="left" w:pos="426"/>
        </w:tabs>
        <w:rPr>
          <w:lang w:val="es-ES_tradnl"/>
        </w:rPr>
      </w:pPr>
      <w:r w:rsidRPr="008C3790">
        <w:rPr>
          <w:highlight w:val="yellow"/>
          <w:lang w:val="es-ES_tradnl"/>
        </w:rPr>
        <w:t xml:space="preserve">Descripción del porque se requiere la ejecución del </w:t>
      </w:r>
      <w:r>
        <w:rPr>
          <w:highlight w:val="yellow"/>
          <w:lang w:val="es-ES_tradnl"/>
        </w:rPr>
        <w:t>servicio</w:t>
      </w:r>
      <w:r w:rsidRPr="008C3790">
        <w:rPr>
          <w:highlight w:val="yellow"/>
          <w:lang w:val="es-ES_tradnl"/>
        </w:rPr>
        <w:t>, que problemática prenden resolver.</w:t>
      </w:r>
    </w:p>
    <w:p w:rsidR="0075477F" w:rsidRPr="008C3790" w:rsidRDefault="0075477F" w:rsidP="0075477F">
      <w:pPr>
        <w:tabs>
          <w:tab w:val="left" w:pos="426"/>
        </w:tabs>
        <w:rPr>
          <w:lang w:val="es-ES_tradnl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lang w:val="es-ES_tradnl"/>
        </w:rPr>
      </w:pPr>
      <w:r w:rsidRPr="008C3790">
        <w:rPr>
          <w:b/>
          <w:lang w:val="es-ES_tradnl"/>
        </w:rPr>
        <w:t>OBJETIVO DE</w:t>
      </w:r>
      <w:r>
        <w:rPr>
          <w:b/>
          <w:lang w:val="es-ES_tradnl"/>
        </w:rPr>
        <w:t>L SERVICIO</w:t>
      </w:r>
    </w:p>
    <w:p w:rsidR="0075477F" w:rsidRDefault="0075477F" w:rsidP="0075477F">
      <w:pPr>
        <w:tabs>
          <w:tab w:val="left" w:pos="426"/>
        </w:tabs>
        <w:rPr>
          <w:highlight w:val="yellow"/>
          <w:lang w:val="es-ES_tradnl"/>
        </w:rPr>
      </w:pPr>
      <w:r>
        <w:rPr>
          <w:highlight w:val="yellow"/>
          <w:lang w:val="es-ES_tradnl"/>
        </w:rPr>
        <w:t xml:space="preserve"> Descripción de los objetivos del servicio </w:t>
      </w:r>
    </w:p>
    <w:p w:rsidR="0075477F" w:rsidRPr="008C3790" w:rsidRDefault="0075477F" w:rsidP="0075477F">
      <w:pPr>
        <w:tabs>
          <w:tab w:val="left" w:pos="426"/>
        </w:tabs>
        <w:rPr>
          <w:lang w:val="es-ES_tradnl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lang w:val="es-ES_tradnl"/>
        </w:rPr>
      </w:pPr>
      <w:r>
        <w:rPr>
          <w:b/>
          <w:lang w:val="es-ES_tradnl"/>
        </w:rPr>
        <w:t>CARACTERISTICAS DEL SERVICIO</w:t>
      </w:r>
    </w:p>
    <w:p w:rsidR="0075477F" w:rsidRPr="00EB5D0A" w:rsidRDefault="0075477F" w:rsidP="0075477F">
      <w:pPr>
        <w:rPr>
          <w:i/>
          <w:color w:val="808080"/>
          <w:highlight w:val="yellow"/>
          <w:lang w:val="es-EC"/>
        </w:rPr>
      </w:pPr>
      <w:r>
        <w:rPr>
          <w:i/>
          <w:color w:val="808080"/>
          <w:highlight w:val="yellow"/>
          <w:lang w:val="es-ES_tradnl"/>
        </w:rPr>
        <w:t>S</w:t>
      </w:r>
      <w:r w:rsidRPr="00EB5D0A">
        <w:rPr>
          <w:i/>
          <w:color w:val="808080"/>
          <w:highlight w:val="yellow"/>
          <w:lang w:val="es-EC"/>
        </w:rPr>
        <w:t>servicios (entregables) se espera recibir y cómo serán entregados ¿Qué y Cómo?</w:t>
      </w:r>
    </w:p>
    <w:p w:rsidR="0075477F" w:rsidRPr="0058387D" w:rsidRDefault="0075477F" w:rsidP="0075477F">
      <w:pPr>
        <w:pStyle w:val="Prrafodelista"/>
        <w:spacing w:line="240" w:lineRule="auto"/>
        <w:ind w:left="0"/>
        <w:rPr>
          <w:i/>
          <w:color w:val="808080"/>
          <w:sz w:val="20"/>
          <w:szCs w:val="20"/>
          <w:lang w:val="es-ES"/>
        </w:rPr>
      </w:pPr>
    </w:p>
    <w:p w:rsidR="0075477F" w:rsidRPr="00EB5D0A" w:rsidRDefault="0075477F" w:rsidP="0075477F">
      <w:pPr>
        <w:pStyle w:val="Prrafodelista"/>
        <w:spacing w:line="240" w:lineRule="auto"/>
        <w:ind w:left="0"/>
        <w:rPr>
          <w:b/>
          <w:i/>
          <w:color w:val="808080"/>
          <w:sz w:val="20"/>
          <w:szCs w:val="20"/>
          <w:lang w:val="es-EC"/>
        </w:rPr>
      </w:pPr>
      <w:r w:rsidRPr="00EB5D0A">
        <w:rPr>
          <w:b/>
          <w:lang w:val="es-EC"/>
        </w:rPr>
        <w:t>FORMA</w:t>
      </w:r>
      <w:r w:rsidRPr="00EB5D0A">
        <w:rPr>
          <w:b/>
          <w:spacing w:val="-13"/>
          <w:lang w:val="es-EC"/>
        </w:rPr>
        <w:t xml:space="preserve"> </w:t>
      </w:r>
      <w:r w:rsidRPr="00EB5D0A">
        <w:rPr>
          <w:b/>
          <w:lang w:val="es-EC"/>
        </w:rPr>
        <w:t>Y</w:t>
      </w:r>
      <w:r w:rsidRPr="00EB5D0A">
        <w:rPr>
          <w:b/>
          <w:spacing w:val="-8"/>
          <w:lang w:val="es-EC"/>
        </w:rPr>
        <w:t xml:space="preserve"> </w:t>
      </w:r>
      <w:r w:rsidRPr="00EB5D0A">
        <w:rPr>
          <w:b/>
          <w:lang w:val="es-EC"/>
        </w:rPr>
        <w:t>CONDICIONES</w:t>
      </w:r>
      <w:r w:rsidRPr="00EB5D0A">
        <w:rPr>
          <w:b/>
          <w:spacing w:val="-6"/>
          <w:lang w:val="es-EC"/>
        </w:rPr>
        <w:t xml:space="preserve"> </w:t>
      </w:r>
      <w:r w:rsidRPr="00EB5D0A">
        <w:rPr>
          <w:b/>
          <w:lang w:val="es-EC"/>
        </w:rPr>
        <w:t>DE</w:t>
      </w:r>
      <w:r w:rsidRPr="00EB5D0A">
        <w:rPr>
          <w:b/>
          <w:spacing w:val="-7"/>
          <w:lang w:val="es-EC"/>
        </w:rPr>
        <w:t xml:space="preserve"> </w:t>
      </w:r>
      <w:r w:rsidRPr="00EB5D0A">
        <w:rPr>
          <w:b/>
          <w:spacing w:val="-1"/>
          <w:lang w:val="es-EC"/>
        </w:rPr>
        <w:t>PAGO</w:t>
      </w:r>
    </w:p>
    <w:p w:rsidR="0075477F" w:rsidRDefault="0075477F" w:rsidP="0075477F">
      <w:pPr>
        <w:tabs>
          <w:tab w:val="left" w:pos="426"/>
        </w:tabs>
        <w:jc w:val="left"/>
        <w:rPr>
          <w:spacing w:val="-2"/>
          <w:lang w:val="es-EC"/>
        </w:rPr>
      </w:pPr>
      <w:r w:rsidRPr="00EB5D0A">
        <w:rPr>
          <w:spacing w:val="-2"/>
          <w:lang w:val="es-EC"/>
        </w:rPr>
        <w:t>La Fundación Charles Darwin, pagará   la   orden   de   compra</w:t>
      </w:r>
      <w:r>
        <w:rPr>
          <w:spacing w:val="-2"/>
          <w:lang w:val="es-EC"/>
        </w:rPr>
        <w:t xml:space="preserve"> o servicio</w:t>
      </w:r>
      <w:r w:rsidRPr="00EB5D0A">
        <w:rPr>
          <w:spacing w:val="-2"/>
          <w:lang w:val="es-EC"/>
        </w:rPr>
        <w:t>, una vez se recib</w:t>
      </w:r>
      <w:r>
        <w:rPr>
          <w:spacing w:val="-2"/>
          <w:lang w:val="es-EC"/>
        </w:rPr>
        <w:t>an</w:t>
      </w:r>
      <w:r w:rsidRPr="00EB5D0A">
        <w:rPr>
          <w:spacing w:val="-2"/>
          <w:lang w:val="es-EC"/>
        </w:rPr>
        <w:t xml:space="preserve"> los bienes o servicios, conforme los objetivos del proyecto.</w:t>
      </w:r>
    </w:p>
    <w:p w:rsidR="0075477F" w:rsidRDefault="0075477F" w:rsidP="0075477F">
      <w:pPr>
        <w:tabs>
          <w:tab w:val="left" w:pos="426"/>
        </w:tabs>
        <w:jc w:val="left"/>
        <w:rPr>
          <w:b/>
          <w:lang w:val="es-EC"/>
        </w:rPr>
      </w:pPr>
    </w:p>
    <w:p w:rsidR="0075477F" w:rsidRPr="00EB5D0A" w:rsidRDefault="0075477F" w:rsidP="0075477F">
      <w:pPr>
        <w:tabs>
          <w:tab w:val="left" w:pos="426"/>
        </w:tabs>
        <w:jc w:val="left"/>
        <w:rPr>
          <w:lang w:val="es-EC"/>
        </w:rPr>
      </w:pPr>
      <w:r w:rsidRPr="00EB5D0A">
        <w:rPr>
          <w:lang w:val="es-EC"/>
        </w:rPr>
        <w:t>Las facturas se receptarán hasta los 20 de cada mes y el proceso de pago se lleva a cabo con un periodo máximo de 15 días.</w:t>
      </w:r>
    </w:p>
    <w:p w:rsidR="0075477F" w:rsidRDefault="0075477F" w:rsidP="0075477F">
      <w:pPr>
        <w:tabs>
          <w:tab w:val="left" w:pos="426"/>
        </w:tabs>
        <w:rPr>
          <w:b/>
          <w:lang w:val="es-EC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lang w:val="es-EC"/>
        </w:rPr>
      </w:pPr>
      <w:r>
        <w:rPr>
          <w:b/>
          <w:lang w:val="es-EC"/>
        </w:rPr>
        <w:t>PLAZO</w:t>
      </w:r>
    </w:p>
    <w:p w:rsidR="0075477F" w:rsidRPr="008C3790" w:rsidRDefault="0075477F" w:rsidP="0075477F">
      <w:pPr>
        <w:tabs>
          <w:tab w:val="left" w:pos="426"/>
        </w:tabs>
        <w:rPr>
          <w:b/>
          <w:lang w:val="es-EC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008"/>
        <w:gridCol w:w="6282"/>
      </w:tblGrid>
      <w:tr w:rsidR="0075477F" w:rsidRPr="008C3790" w:rsidTr="00A77EC2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Duración</w:t>
            </w:r>
            <w:r>
              <w:rPr>
                <w:b/>
                <w:bCs/>
                <w:lang w:val="es-EC"/>
              </w:rPr>
              <w:t xml:space="preserve">/Plazo </w:t>
            </w:r>
            <w:r w:rsidRPr="00A06BC2">
              <w:rPr>
                <w:bCs/>
                <w:lang w:val="es-EC"/>
              </w:rPr>
              <w:t>(día</w:t>
            </w:r>
            <w:r>
              <w:rPr>
                <w:bCs/>
                <w:lang w:val="es-EC"/>
              </w:rPr>
              <w:t>s</w:t>
            </w:r>
            <w:r w:rsidRPr="00A06BC2">
              <w:rPr>
                <w:bCs/>
                <w:lang w:val="es-EC"/>
              </w:rPr>
              <w:t>)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</w:pPr>
          </w:p>
        </w:tc>
      </w:tr>
      <w:tr w:rsidR="0075477F" w:rsidRPr="008C3790" w:rsidTr="00A77EC2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Jefe superior</w:t>
            </w:r>
            <w:r>
              <w:rPr>
                <w:b/>
                <w:bCs/>
                <w:lang w:val="es-EC"/>
              </w:rPr>
              <w:t>/Coordinador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75477F" w:rsidRPr="008C3790" w:rsidTr="00A77EC2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Supervisor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</w:tbl>
    <w:p w:rsidR="00992CC4" w:rsidRPr="008C3790" w:rsidRDefault="00992CC4" w:rsidP="0075477F">
      <w:pPr>
        <w:tabs>
          <w:tab w:val="left" w:pos="426"/>
        </w:tabs>
        <w:rPr>
          <w:b/>
          <w:bCs/>
          <w:lang w:val="es-EC"/>
        </w:rPr>
      </w:pPr>
    </w:p>
    <w:p w:rsidR="0075477F" w:rsidRDefault="0075477F" w:rsidP="0075477F">
      <w:pPr>
        <w:tabs>
          <w:tab w:val="left" w:pos="426"/>
        </w:tabs>
        <w:rPr>
          <w:b/>
          <w:bCs/>
        </w:rPr>
      </w:pPr>
      <w:r w:rsidRPr="008C3790">
        <w:rPr>
          <w:b/>
          <w:bCs/>
        </w:rPr>
        <w:t>FINANCIAMIENTO</w:t>
      </w:r>
    </w:p>
    <w:p w:rsidR="0075477F" w:rsidRPr="008C3790" w:rsidRDefault="0075477F" w:rsidP="0075477F">
      <w:pPr>
        <w:tabs>
          <w:tab w:val="left" w:pos="426"/>
        </w:tabs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510"/>
        <w:gridCol w:w="5780"/>
      </w:tblGrid>
      <w:tr w:rsidR="0075477F" w:rsidRPr="008C3790" w:rsidTr="00A77EC2">
        <w:trPr>
          <w:trHeight w:val="8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Fuente(s) de financiamiento:</w:t>
            </w:r>
          </w:p>
          <w:p w:rsidR="0075477F" w:rsidRPr="008C3790" w:rsidRDefault="0075477F" w:rsidP="00A77EC2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 xml:space="preserve">Código: </w:t>
            </w:r>
          </w:p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>Objetivo:</w:t>
            </w:r>
          </w:p>
          <w:p w:rsidR="0075477F" w:rsidRPr="004E36DE" w:rsidRDefault="0075477F" w:rsidP="00A77EC2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 xml:space="preserve"> Tarea: </w:t>
            </w:r>
          </w:p>
        </w:tc>
      </w:tr>
      <w:tr w:rsidR="0075477F" w:rsidRPr="008C3790" w:rsidTr="00A77E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F64EAB" w:rsidRDefault="0075477F" w:rsidP="00A77EC2">
            <w:pPr>
              <w:tabs>
                <w:tab w:val="left" w:pos="426"/>
              </w:tabs>
              <w:rPr>
                <w:lang w:val="es-ES"/>
              </w:rPr>
            </w:pPr>
            <w:r w:rsidRPr="008C3790">
              <w:rPr>
                <w:b/>
                <w:bCs/>
                <w:lang w:val="es-EC"/>
              </w:rPr>
              <w:t>Costo</w:t>
            </w:r>
            <w:r>
              <w:rPr>
                <w:b/>
                <w:bCs/>
                <w:lang w:val="es-EC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75477F" w:rsidRPr="00F64EAB" w:rsidTr="00A77E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F64EAB" w:rsidRDefault="0075477F" w:rsidP="00A77EC2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  <w:r w:rsidRPr="00F64EAB">
              <w:rPr>
                <w:b/>
                <w:bCs/>
                <w:lang w:val="es-EC"/>
              </w:rPr>
              <w:t>Costo total</w:t>
            </w:r>
            <w:r>
              <w:rPr>
                <w:b/>
                <w:bCs/>
                <w:lang w:val="es-EC"/>
              </w:rPr>
              <w:t xml:space="preserve"> más IVA</w:t>
            </w:r>
            <w:r w:rsidRPr="00F64EAB">
              <w:rPr>
                <w:b/>
                <w:bCs/>
                <w:lang w:val="es-EC"/>
              </w:rPr>
              <w:t>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F64EAB" w:rsidRDefault="0075477F" w:rsidP="00A77EC2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</w:p>
        </w:tc>
      </w:tr>
      <w:tr w:rsidR="0075477F" w:rsidRPr="008C3790" w:rsidTr="00A77E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1357E" w:rsidRDefault="0075477F" w:rsidP="00A77EC2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Fecha de inicio: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</w:pPr>
          </w:p>
        </w:tc>
      </w:tr>
      <w:tr w:rsidR="0075477F" w:rsidRPr="008C3790" w:rsidTr="00A77EC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1357E" w:rsidRDefault="0075477F" w:rsidP="00A77EC2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Fecha de término: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</w:tbl>
    <w:p w:rsidR="0075477F" w:rsidRDefault="0075477F" w:rsidP="0075477F">
      <w:pPr>
        <w:pStyle w:val="Textoindependiente"/>
        <w:spacing w:line="240" w:lineRule="auto"/>
        <w:jc w:val="both"/>
        <w:rPr>
          <w:rFonts w:ascii="Arial" w:hAnsi="Arial" w:cs="Arial"/>
          <w:color w:val="808080"/>
          <w:sz w:val="18"/>
          <w:szCs w:val="18"/>
          <w:lang w:val="es-ES"/>
        </w:rPr>
      </w:pPr>
    </w:p>
    <w:p w:rsidR="0075477F" w:rsidRPr="004E36DE" w:rsidRDefault="0075477F" w:rsidP="0075477F">
      <w:pPr>
        <w:tabs>
          <w:tab w:val="left" w:pos="426"/>
        </w:tabs>
        <w:rPr>
          <w:bCs/>
          <w:lang w:val="es-ES"/>
        </w:rPr>
      </w:pPr>
    </w:p>
    <w:p w:rsidR="0075477F" w:rsidRPr="008C3790" w:rsidRDefault="0075477F" w:rsidP="0075477F">
      <w:pPr>
        <w:tabs>
          <w:tab w:val="left" w:pos="426"/>
        </w:tabs>
        <w:jc w:val="center"/>
      </w:pPr>
      <w:r w:rsidRPr="008C3790">
        <w:rPr>
          <w:b/>
          <w:lang w:val="es-EC"/>
        </w:rPr>
        <w:t>FIRMAS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150"/>
        <w:gridCol w:w="2976"/>
        <w:gridCol w:w="2977"/>
      </w:tblGrid>
      <w:tr w:rsidR="0075477F" w:rsidRPr="008C3790" w:rsidTr="00A77EC2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SOLICITADO POR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REVISADO POR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APROBADO POR</w:t>
            </w:r>
          </w:p>
        </w:tc>
      </w:tr>
      <w:tr w:rsidR="0075477F" w:rsidRPr="008C3790" w:rsidTr="00A77EC2">
        <w:trPr>
          <w:trHeight w:val="71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  <w:r w:rsidRPr="006A5E29">
              <w:rPr>
                <w:b/>
                <w:highlight w:val="yellow"/>
                <w:lang w:val="es-EC"/>
              </w:rPr>
              <w:t>XXXXXXXXX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>
              <w:rPr>
                <w:b/>
                <w:lang w:val="es-EC"/>
              </w:rPr>
              <w:t>Pilar Diaz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proofErr w:type="spellStart"/>
            <w:r>
              <w:rPr>
                <w:b/>
                <w:highlight w:val="yellow"/>
                <w:lang w:val="es-EC"/>
              </w:rPr>
              <w:t>xxxxxxxxxxxx</w:t>
            </w:r>
            <w:proofErr w:type="spellEnd"/>
          </w:p>
        </w:tc>
      </w:tr>
      <w:tr w:rsidR="0075477F" w:rsidRPr="008C3790" w:rsidTr="00A77EC2">
        <w:trPr>
          <w:trHeight w:val="9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___________________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___________________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</w:tr>
      <w:tr w:rsidR="0075477F" w:rsidRPr="008C3790" w:rsidTr="00A77EC2">
        <w:tc>
          <w:tcPr>
            <w:tcW w:w="3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lang w:val="es-EC"/>
              </w:rPr>
            </w:pPr>
            <w:r w:rsidRPr="008C3790">
              <w:rPr>
                <w:b/>
                <w:lang w:val="es-EC"/>
              </w:rPr>
              <w:t>Cargo: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lang w:val="es-EC"/>
              </w:rPr>
            </w:pPr>
            <w:proofErr w:type="spellStart"/>
            <w:r w:rsidRPr="003441B0">
              <w:rPr>
                <w:highlight w:val="yellow"/>
                <w:lang w:val="es-EC"/>
              </w:rPr>
              <w:t>xxxxxxx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Cargo: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Coordinador(a)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Financiera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Cargo:</w:t>
            </w:r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</w:pPr>
            <w:proofErr w:type="spellStart"/>
            <w:r w:rsidRPr="00614D9A">
              <w:rPr>
                <w:highlight w:val="yellow"/>
                <w:lang w:val="es-EC"/>
              </w:rPr>
              <w:t>xxxxxxxxxxx</w:t>
            </w:r>
            <w:proofErr w:type="spellEnd"/>
          </w:p>
          <w:p w:rsidR="0075477F" w:rsidRPr="008C3790" w:rsidRDefault="0075477F" w:rsidP="00A77EC2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</w:tc>
      </w:tr>
    </w:tbl>
    <w:p w:rsidR="0075477F" w:rsidRPr="004B3531" w:rsidRDefault="0075477F" w:rsidP="0075477F">
      <w:pPr>
        <w:pStyle w:val="BodyA"/>
        <w:rPr>
          <w:rFonts w:ascii="Arial" w:hAnsi="Arial" w:cs="Arial"/>
          <w:color w:val="808080"/>
          <w:sz w:val="18"/>
          <w:szCs w:val="18"/>
          <w:lang w:val="es-EC"/>
        </w:rPr>
      </w:pPr>
      <w:r w:rsidRPr="004B3531">
        <w:rPr>
          <w:rFonts w:ascii="Arial" w:hAnsi="Arial" w:cs="Arial"/>
          <w:color w:val="808080"/>
          <w:sz w:val="18"/>
          <w:szCs w:val="18"/>
          <w:lang w:val="es-EC"/>
        </w:rPr>
        <w:t>*Si el procede de contratación pertenece al área de ciencias recordar que antes de su presentación debe haber sido autorizado por la Directora de Ciencias</w:t>
      </w:r>
    </w:p>
    <w:p w:rsidR="0075477F" w:rsidRDefault="0075477F" w:rsidP="0075477F">
      <w:pPr>
        <w:pStyle w:val="BodyA"/>
        <w:jc w:val="center"/>
        <w:rPr>
          <w:rFonts w:ascii="Arial" w:hAnsi="Arial" w:cs="Arial"/>
          <w:b/>
          <w:sz w:val="22"/>
          <w:szCs w:val="22"/>
          <w:lang w:val="es-EC"/>
        </w:rPr>
      </w:pPr>
    </w:p>
    <w:p w:rsidR="0075477F" w:rsidRPr="008C3790" w:rsidRDefault="0075477F" w:rsidP="0075477F">
      <w:pPr>
        <w:pStyle w:val="BodyA"/>
        <w:rPr>
          <w:rFonts w:ascii="Arial" w:hAnsi="Arial" w:cs="Arial"/>
          <w:b/>
          <w:sz w:val="22"/>
          <w:szCs w:val="22"/>
          <w:lang w:val="es-EC"/>
        </w:rPr>
      </w:pPr>
      <w:r w:rsidRPr="008C3790">
        <w:rPr>
          <w:rFonts w:ascii="Arial" w:hAnsi="Arial" w:cs="Arial"/>
          <w:b/>
          <w:sz w:val="22"/>
          <w:szCs w:val="22"/>
          <w:lang w:val="es-EC"/>
        </w:rPr>
        <w:t xml:space="preserve">Fecha de </w:t>
      </w:r>
      <w:proofErr w:type="spellStart"/>
      <w:r w:rsidRPr="008C3790">
        <w:rPr>
          <w:rFonts w:ascii="Arial" w:hAnsi="Arial" w:cs="Arial"/>
          <w:b/>
          <w:sz w:val="22"/>
          <w:szCs w:val="22"/>
          <w:lang w:val="es-EC"/>
        </w:rPr>
        <w:t>Solicitud:</w:t>
      </w:r>
      <w:r w:rsidRPr="00614D9A">
        <w:rPr>
          <w:rFonts w:ascii="Arial" w:hAnsi="Arial" w:cs="Arial"/>
          <w:b/>
          <w:sz w:val="22"/>
          <w:szCs w:val="22"/>
          <w:highlight w:val="yellow"/>
          <w:lang w:val="es-EC"/>
        </w:rPr>
        <w:t>xxxxxx</w:t>
      </w:r>
      <w:proofErr w:type="spellEnd"/>
      <w:r w:rsidRPr="008C3790"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:rsidR="0075477F" w:rsidRPr="008C3790" w:rsidRDefault="0075477F" w:rsidP="0075477F">
      <w:pPr>
        <w:pStyle w:val="BodyA"/>
        <w:rPr>
          <w:rFonts w:ascii="Arial" w:hAnsi="Arial" w:cs="Arial"/>
          <w:sz w:val="22"/>
          <w:szCs w:val="22"/>
          <w:lang w:val="es-EC"/>
        </w:rPr>
      </w:pPr>
    </w:p>
    <w:p w:rsidR="00B64349" w:rsidRPr="006F713D" w:rsidRDefault="00B64349" w:rsidP="006F713D">
      <w:pPr>
        <w:pStyle w:val="Ttulo4"/>
      </w:pPr>
    </w:p>
    <w:sectPr w:rsidR="00B64349" w:rsidRPr="006F713D" w:rsidSect="0075477F">
      <w:headerReference w:type="default" r:id="rId8"/>
      <w:footerReference w:type="default" r:id="rId9"/>
      <w:pgSz w:w="12240" w:h="15840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696" w:rsidRDefault="007C1696" w:rsidP="008C56EF">
      <w:pPr>
        <w:spacing w:line="240" w:lineRule="auto"/>
      </w:pPr>
      <w:r>
        <w:separator/>
      </w:r>
    </w:p>
  </w:endnote>
  <w:endnote w:type="continuationSeparator" w:id="0">
    <w:p w:rsidR="007C1696" w:rsidRDefault="007C1696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618" w:type="dxa"/>
      <w:tblInd w:w="-1710" w:type="dxa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"/>
      <w:gridCol w:w="2160"/>
      <w:gridCol w:w="1980"/>
      <w:gridCol w:w="3786"/>
      <w:gridCol w:w="2785"/>
      <w:gridCol w:w="809"/>
    </w:tblGrid>
    <w:tr w:rsidR="00383AC9" w:rsidRPr="003126E7" w:rsidTr="00383AC9">
      <w:trPr>
        <w:trHeight w:val="170"/>
      </w:trPr>
      <w:tc>
        <w:tcPr>
          <w:tcW w:w="1098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2160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1980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3786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2785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jc w:val="right"/>
            <w:rPr>
              <w:sz w:val="10"/>
              <w:szCs w:val="10"/>
            </w:rPr>
          </w:pPr>
        </w:p>
      </w:tc>
      <w:tc>
        <w:tcPr>
          <w:tcW w:w="809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</w:tr>
    <w:tr w:rsidR="00383AC9" w:rsidRPr="00B4087C" w:rsidTr="00383AC9">
      <w:trPr>
        <w:trHeight w:val="530"/>
      </w:trPr>
      <w:tc>
        <w:tcPr>
          <w:tcW w:w="1098" w:type="dxa"/>
        </w:tcPr>
        <w:p w:rsidR="00383AC9" w:rsidRDefault="00383AC9" w:rsidP="00383AC9">
          <w:pPr>
            <w:pStyle w:val="Piedepgina"/>
          </w:pPr>
        </w:p>
      </w:tc>
      <w:tc>
        <w:tcPr>
          <w:tcW w:w="2160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b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b/>
              <w:color w:val="1B1D4D"/>
              <w:sz w:val="16"/>
              <w:lang w:val="es-ES"/>
            </w:rPr>
            <w:t xml:space="preserve">Quito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 xml:space="preserve">Francisco Andrade Marín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 xml:space="preserve">E6-122 y Av. </w:t>
          </w:r>
          <w:r w:rsidRPr="00383AC9">
            <w:rPr>
              <w:rFonts w:ascii="Calibri" w:hAnsi="Calibri" w:cs="Calibri"/>
              <w:color w:val="1B1D4D"/>
              <w:sz w:val="16"/>
            </w:rPr>
            <w:t>Eloy Alfaro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>+593 (2) 2 231 174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</w:p>
      </w:tc>
      <w:tc>
        <w:tcPr>
          <w:tcW w:w="1980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b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b/>
              <w:color w:val="1B1D4D"/>
              <w:sz w:val="16"/>
              <w:lang w:val="es-ES"/>
            </w:rPr>
            <w:t xml:space="preserve">Galápagos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>Av. Charles Darwin s/n,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 xml:space="preserve">Santa Cruz, Puerto </w:t>
          </w:r>
          <w:proofErr w:type="spellStart"/>
          <w:r w:rsidRPr="00383AC9">
            <w:rPr>
              <w:rFonts w:ascii="Calibri" w:hAnsi="Calibri" w:cs="Calibri"/>
              <w:color w:val="1B1D4D"/>
              <w:sz w:val="16"/>
            </w:rPr>
            <w:t>Ayora</w:t>
          </w:r>
          <w:proofErr w:type="spellEnd"/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>+593 (5) 2 526 146</w:t>
          </w:r>
        </w:p>
      </w:tc>
      <w:tc>
        <w:tcPr>
          <w:tcW w:w="3786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4"/>
              <w:szCs w:val="14"/>
            </w:rPr>
          </w:pPr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The ‘Charles Darwin Foundation for the Galapagos Islands’, in French ‘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Fondation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Charles Darwin pour les Iles Galapagos’, Association 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Internationale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sans but 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lucratif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(AISBL), has its registered office at Avenue Louise 54, 1050 Brussels, Belgium. Trade Registry #0409.359.103</w:t>
          </w:r>
        </w:p>
      </w:tc>
      <w:tc>
        <w:tcPr>
          <w:tcW w:w="2785" w:type="dxa"/>
        </w:tcPr>
        <w:p w:rsidR="00383AC9" w:rsidRPr="00383AC9" w:rsidRDefault="007C1696" w:rsidP="00383AC9">
          <w:pPr>
            <w:pStyle w:val="Piedepgina"/>
            <w:jc w:val="right"/>
            <w:rPr>
              <w:rFonts w:ascii="Calibri" w:hAnsi="Calibri" w:cs="Calibri"/>
              <w:b/>
              <w:color w:val="1B1D4D"/>
              <w:sz w:val="20"/>
              <w:szCs w:val="20"/>
            </w:rPr>
          </w:pPr>
          <w:hyperlink r:id="rId1" w:history="1">
            <w:r w:rsidR="00383AC9" w:rsidRPr="00383AC9">
              <w:rPr>
                <w:rStyle w:val="Hipervnculo"/>
                <w:rFonts w:ascii="Calibri" w:hAnsi="Calibri" w:cs="Calibri"/>
                <w:b/>
                <w:color w:val="1B1D4D"/>
                <w:sz w:val="20"/>
                <w:szCs w:val="20"/>
                <w:u w:val="none"/>
              </w:rPr>
              <w:t>www.darwinfoundation.or</w:t>
            </w:r>
          </w:hyperlink>
          <w:r w:rsidR="00383AC9" w:rsidRPr="00383AC9">
            <w:rPr>
              <w:rStyle w:val="Hipervnculo"/>
              <w:rFonts w:ascii="Calibri" w:hAnsi="Calibri" w:cs="Calibri"/>
              <w:b/>
              <w:color w:val="1B1D4D"/>
              <w:sz w:val="20"/>
              <w:szCs w:val="20"/>
              <w:u w:val="none"/>
            </w:rPr>
            <w:t>g</w:t>
          </w:r>
        </w:p>
        <w:p w:rsidR="00383AC9" w:rsidRPr="00383AC9" w:rsidRDefault="007C1696" w:rsidP="00383AC9">
          <w:pPr>
            <w:pStyle w:val="Piedepgina"/>
            <w:jc w:val="right"/>
            <w:rPr>
              <w:rFonts w:ascii="Calibri" w:hAnsi="Calibri" w:cs="Calibri"/>
            </w:rPr>
          </w:pPr>
          <w:hyperlink r:id="rId2" w:history="1">
            <w:r w:rsidR="00383AC9" w:rsidRPr="00383AC9">
              <w:rPr>
                <w:rStyle w:val="Hipervnculo"/>
                <w:rFonts w:ascii="Calibri" w:hAnsi="Calibri" w:cs="Calibri"/>
                <w:b/>
                <w:color w:val="1B1D4D"/>
                <w:sz w:val="20"/>
                <w:szCs w:val="20"/>
                <w:u w:val="none"/>
              </w:rPr>
              <w:t>cdrs@fcdarwin.org.ec</w:t>
            </w:r>
          </w:hyperlink>
          <w:r w:rsidR="00383AC9" w:rsidRPr="00383AC9">
            <w:rPr>
              <w:rFonts w:ascii="Calibri" w:hAnsi="Calibri" w:cs="Calibri"/>
            </w:rPr>
            <w:t xml:space="preserve"> </w:t>
          </w:r>
        </w:p>
      </w:tc>
      <w:tc>
        <w:tcPr>
          <w:tcW w:w="809" w:type="dxa"/>
        </w:tcPr>
        <w:p w:rsidR="00383AC9" w:rsidRPr="00940F66" w:rsidRDefault="00383AC9" w:rsidP="00383AC9">
          <w:pPr>
            <w:pStyle w:val="Piedepgina"/>
          </w:pPr>
        </w:p>
      </w:tc>
    </w:tr>
  </w:tbl>
  <w:p w:rsidR="008C56EF" w:rsidRDefault="008C56EF" w:rsidP="00383AC9">
    <w:pPr>
      <w:pStyle w:val="Piedepgina"/>
      <w:shd w:val="clear" w:color="auto" w:fill="1B1D4D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696" w:rsidRDefault="007C1696" w:rsidP="008C56EF">
      <w:pPr>
        <w:spacing w:line="240" w:lineRule="auto"/>
      </w:pPr>
      <w:r>
        <w:separator/>
      </w:r>
    </w:p>
  </w:footnote>
  <w:footnote w:type="continuationSeparator" w:id="0">
    <w:p w:rsidR="007C1696" w:rsidRDefault="007C1696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7F" w:rsidRDefault="0075477F" w:rsidP="00383AC9">
    <w:pPr>
      <w:pStyle w:val="Encabezado"/>
      <w:ind w:right="108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BA315E" wp14:editId="0704C6BB">
          <wp:simplePos x="0" y="0"/>
          <wp:positionH relativeFrom="margin">
            <wp:posOffset>4935855</wp:posOffset>
          </wp:positionH>
          <wp:positionV relativeFrom="margin">
            <wp:posOffset>-962025</wp:posOffset>
          </wp:positionV>
          <wp:extent cx="962025" cy="9715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477F" w:rsidRDefault="0075477F" w:rsidP="00383AC9">
    <w:pPr>
      <w:pStyle w:val="Encabezado"/>
      <w:ind w:right="1080"/>
      <w:jc w:val="right"/>
    </w:pPr>
  </w:p>
  <w:p w:rsidR="0075477F" w:rsidRDefault="0075477F" w:rsidP="00383AC9">
    <w:pPr>
      <w:pStyle w:val="Encabezado"/>
      <w:ind w:right="1080"/>
      <w:jc w:val="right"/>
    </w:pPr>
  </w:p>
  <w:p w:rsidR="0075477F" w:rsidRDefault="0075477F" w:rsidP="00383AC9">
    <w:pPr>
      <w:pStyle w:val="Encabezado"/>
      <w:ind w:right="1080"/>
      <w:jc w:val="right"/>
    </w:pPr>
  </w:p>
  <w:p w:rsidR="008C56EF" w:rsidRDefault="008C56EF" w:rsidP="00383AC9">
    <w:pPr>
      <w:pStyle w:val="Encabezado"/>
      <w:ind w:right="1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40D7"/>
    <w:multiLevelType w:val="multilevel"/>
    <w:tmpl w:val="514C3E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9C2563"/>
    <w:multiLevelType w:val="hybridMultilevel"/>
    <w:tmpl w:val="235CEE70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D3AEC"/>
    <w:multiLevelType w:val="multilevel"/>
    <w:tmpl w:val="006C8C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DE"/>
    <w:rsid w:val="001119F9"/>
    <w:rsid w:val="001626C4"/>
    <w:rsid w:val="002257DE"/>
    <w:rsid w:val="0026350F"/>
    <w:rsid w:val="00263AD8"/>
    <w:rsid w:val="002E5CCE"/>
    <w:rsid w:val="002F7FE6"/>
    <w:rsid w:val="00383AC9"/>
    <w:rsid w:val="004B2A0B"/>
    <w:rsid w:val="00522968"/>
    <w:rsid w:val="00580BD4"/>
    <w:rsid w:val="0058387D"/>
    <w:rsid w:val="006F10FE"/>
    <w:rsid w:val="006F1EF2"/>
    <w:rsid w:val="006F713D"/>
    <w:rsid w:val="0075477F"/>
    <w:rsid w:val="007C1696"/>
    <w:rsid w:val="008555DD"/>
    <w:rsid w:val="00885DFC"/>
    <w:rsid w:val="008C56EF"/>
    <w:rsid w:val="009348E9"/>
    <w:rsid w:val="00992CC4"/>
    <w:rsid w:val="009C40ED"/>
    <w:rsid w:val="00AC14D6"/>
    <w:rsid w:val="00B64349"/>
    <w:rsid w:val="00CB623B"/>
    <w:rsid w:val="00CC70C4"/>
    <w:rsid w:val="00D47363"/>
    <w:rsid w:val="00E3745E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D800F"/>
  <w15:chartTrackingRefBased/>
  <w15:docId w15:val="{EAB0F104-8BE2-470F-B1C3-B3A8C98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  <w:pPr>
      <w:spacing w:line="264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3745E"/>
    <w:pPr>
      <w:outlineLvl w:val="0"/>
    </w:pPr>
    <w:rPr>
      <w:b/>
      <w:color w:val="2D438D"/>
      <w:sz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713D"/>
    <w:pPr>
      <w:outlineLvl w:val="1"/>
    </w:pPr>
    <w:rPr>
      <w:b/>
      <w:sz w:val="28"/>
      <w:lang w:val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13D"/>
    <w:pPr>
      <w:outlineLvl w:val="2"/>
    </w:pPr>
    <w:rPr>
      <w:sz w:val="28"/>
      <w:u w:val="single"/>
      <w:lang w:val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713D"/>
    <w:pPr>
      <w:outlineLvl w:val="3"/>
    </w:pPr>
    <w:rPr>
      <w:b/>
      <w:i/>
      <w:color w:val="37ACDF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745E"/>
    <w:rPr>
      <w:b/>
      <w:color w:val="2D438D"/>
      <w:sz w:val="40"/>
      <w:lang w:val="es-EC"/>
    </w:rPr>
  </w:style>
  <w:style w:type="character" w:customStyle="1" w:styleId="Ttulo2Car">
    <w:name w:val="Título 2 Car"/>
    <w:link w:val="Ttulo2"/>
    <w:uiPriority w:val="9"/>
    <w:rsid w:val="006F713D"/>
    <w:rPr>
      <w:b/>
      <w:sz w:val="28"/>
      <w:szCs w:val="22"/>
      <w:lang w:val="es-EC"/>
    </w:rPr>
  </w:style>
  <w:style w:type="character" w:customStyle="1" w:styleId="Ttulo3Car">
    <w:name w:val="Título 3 Car"/>
    <w:link w:val="Ttulo3"/>
    <w:uiPriority w:val="9"/>
    <w:rsid w:val="006F713D"/>
    <w:rPr>
      <w:sz w:val="28"/>
      <w:szCs w:val="22"/>
      <w:u w:val="single"/>
      <w:lang w:val="es-EC"/>
    </w:rPr>
  </w:style>
  <w:style w:type="character" w:customStyle="1" w:styleId="Ttulo4Car">
    <w:name w:val="Título 4 Car"/>
    <w:link w:val="Ttulo4"/>
    <w:uiPriority w:val="9"/>
    <w:rsid w:val="006F713D"/>
    <w:rPr>
      <w:b/>
      <w:i/>
      <w:color w:val="37ACDF"/>
      <w:sz w:val="22"/>
      <w:szCs w:val="22"/>
      <w:lang w:val="es-EC"/>
    </w:rPr>
  </w:style>
  <w:style w:type="character" w:customStyle="1" w:styleId="Ttulo5Car">
    <w:name w:val="Título 5 Ca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E3745E"/>
    <w:pPr>
      <w:jc w:val="left"/>
    </w:pPr>
    <w:rPr>
      <w:b/>
      <w:color w:val="2D438D"/>
      <w:sz w:val="72"/>
      <w:szCs w:val="64"/>
    </w:rPr>
  </w:style>
  <w:style w:type="character" w:customStyle="1" w:styleId="TtuloCar">
    <w:name w:val="Título Car"/>
    <w:link w:val="Ttulo"/>
    <w:uiPriority w:val="10"/>
    <w:rsid w:val="00E3745E"/>
    <w:rPr>
      <w:b/>
      <w:color w:val="2D438D"/>
      <w:sz w:val="72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349"/>
    <w:rPr>
      <w:sz w:val="36"/>
    </w:rPr>
  </w:style>
  <w:style w:type="character" w:customStyle="1" w:styleId="SubttuloCar">
    <w:name w:val="Subtítulo Car"/>
    <w:link w:val="Subttulo"/>
    <w:uiPriority w:val="11"/>
    <w:rsid w:val="00B64349"/>
    <w:rPr>
      <w:sz w:val="36"/>
    </w:rPr>
  </w:style>
  <w:style w:type="character" w:styleId="nfasis">
    <w:name w:val="Emphasis"/>
    <w:uiPriority w:val="20"/>
    <w:qFormat/>
    <w:rsid w:val="00E3745E"/>
    <w:rPr>
      <w:i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rsid w:val="00CC70C4"/>
    <w:pPr>
      <w:spacing w:before="240" w:line="259" w:lineRule="auto"/>
      <w:jc w:val="left"/>
      <w:outlineLvl w:val="9"/>
    </w:pPr>
    <w:rPr>
      <w:rFonts w:ascii="Calibri" w:eastAsia="Times New Roman" w:hAnsi="Calibri" w:cs="Times New Roman"/>
      <w:b w:val="0"/>
      <w:smallCaps/>
      <w:color w:val="213169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paragraph" w:customStyle="1" w:styleId="Standard">
    <w:name w:val="Standard"/>
    <w:rsid w:val="00522968"/>
    <w:pPr>
      <w:widowControl w:val="0"/>
      <w:suppressAutoHyphens/>
      <w:autoSpaceDN w:val="0"/>
      <w:spacing w:line="276" w:lineRule="auto"/>
      <w:textAlignment w:val="baseline"/>
    </w:pPr>
    <w:rPr>
      <w:lang w:val="nl" w:eastAsia="zh-CN" w:bidi="hi-IN"/>
    </w:rPr>
  </w:style>
  <w:style w:type="character" w:styleId="nfasissutil">
    <w:name w:val="Subtle Emphasis"/>
    <w:uiPriority w:val="19"/>
    <w:qFormat/>
    <w:rsid w:val="00B64349"/>
    <w:rPr>
      <w:i/>
      <w:sz w:val="28"/>
    </w:rPr>
  </w:style>
  <w:style w:type="table" w:styleId="Tablaconcuadrcula">
    <w:name w:val="Table Grid"/>
    <w:basedOn w:val="Tablanormal"/>
    <w:uiPriority w:val="39"/>
    <w:rsid w:val="0038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83AC9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7547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75477F"/>
    <w:rPr>
      <w:rFonts w:ascii="Times New Roman" w:eastAsia="Times New Roman" w:hAnsi="Times New Roman" w:cs="Times New Roman"/>
      <w:lang w:eastAsia="zh-CN"/>
    </w:rPr>
  </w:style>
  <w:style w:type="paragraph" w:customStyle="1" w:styleId="BodyA">
    <w:name w:val="Body A"/>
    <w:rsid w:val="007547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PrrafodelistaCar">
    <w:name w:val="Párrafo de lista Car"/>
    <w:link w:val="Prrafodelista"/>
    <w:uiPriority w:val="34"/>
    <w:rsid w:val="007547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rs@fcdarwin.org.ec" TargetMode="External"/><Relationship Id="rId1" Type="http://schemas.openxmlformats.org/officeDocument/2006/relationships/hyperlink" Target="http://www.darwinfoundation.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l.goni.FCDARWIN\Downloads\Plantilla_A4_Instituciona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C961-9D80-48B0-B95F-C0DF6B52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Plantilla_A4_Institucional_2023</Template>
  <TotalTime>7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Goñi</dc:creator>
  <cp:keywords/>
  <dc:description/>
  <cp:lastModifiedBy>Manuel Ruano</cp:lastModifiedBy>
  <cp:revision>6</cp:revision>
  <dcterms:created xsi:type="dcterms:W3CDTF">2023-08-18T16:32:00Z</dcterms:created>
  <dcterms:modified xsi:type="dcterms:W3CDTF">2023-08-30T16:22:00Z</dcterms:modified>
</cp:coreProperties>
</file>